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AEE5B" w14:textId="77777777" w:rsidR="0016577D" w:rsidRPr="005B3111" w:rsidRDefault="0016577D" w:rsidP="00644D13">
      <w:pPr>
        <w:pStyle w:val="ContactBlock"/>
        <w:spacing w:line="240" w:lineRule="auto"/>
        <w:ind w:left="0"/>
        <w:rPr>
          <w:rFonts w:ascii="Arial" w:hAnsi="Arial" w:cs="Arial"/>
          <w:szCs w:val="16"/>
        </w:rPr>
      </w:pPr>
      <w:bookmarkStart w:id="0" w:name="_Hlk21695434"/>
      <w:bookmarkStart w:id="1" w:name="_Hlk531078419"/>
    </w:p>
    <w:p w14:paraId="05D727BA" w14:textId="5386C38F" w:rsidR="00717D31" w:rsidRPr="005B3111" w:rsidRDefault="00C30F63" w:rsidP="00644D13">
      <w:pPr>
        <w:pStyle w:val="ContactBlock"/>
        <w:spacing w:line="240" w:lineRule="auto"/>
        <w:ind w:left="0"/>
        <w:rPr>
          <w:rFonts w:ascii="Arial" w:hAnsi="Arial" w:cs="Arial"/>
          <w:szCs w:val="16"/>
        </w:rPr>
      </w:pPr>
      <w:r w:rsidRPr="005B3111">
        <w:rPr>
          <w:rFonts w:ascii="Arial" w:hAnsi="Arial" w:cs="Arial"/>
          <w:noProof/>
          <w:szCs w:val="16"/>
        </w:rPr>
        <mc:AlternateContent>
          <mc:Choice Requires="wpg">
            <w:drawing>
              <wp:anchor distT="0" distB="0" distL="114300" distR="114300" simplePos="0" relativeHeight="251660288" behindDoc="0" locked="1" layoutInCell="1" allowOverlap="1" wp14:anchorId="49F24973" wp14:editId="1B268BC7">
                <wp:simplePos x="0" y="0"/>
                <wp:positionH relativeFrom="column">
                  <wp:posOffset>-914400</wp:posOffset>
                </wp:positionH>
                <wp:positionV relativeFrom="page">
                  <wp:posOffset>8255</wp:posOffset>
                </wp:positionV>
                <wp:extent cx="7552690" cy="837565"/>
                <wp:effectExtent l="0" t="0" r="0" b="0"/>
                <wp:wrapNone/>
                <wp:docPr id="5" name="Group 5"/>
                <wp:cNvGraphicFramePr/>
                <a:graphic xmlns:a="http://schemas.openxmlformats.org/drawingml/2006/main">
                  <a:graphicData uri="http://schemas.microsoft.com/office/word/2010/wordprocessingGroup">
                    <wpg:wgp>
                      <wpg:cNvGrpSpPr/>
                      <wpg:grpSpPr>
                        <a:xfrm>
                          <a:off x="0" y="0"/>
                          <a:ext cx="7552690" cy="837565"/>
                          <a:chOff x="0" y="0"/>
                          <a:chExt cx="7552944" cy="839867"/>
                        </a:xfrm>
                      </wpg:grpSpPr>
                      <wps:wsp>
                        <wps:cNvPr id="1" name="Rectangle 1"/>
                        <wps:cNvSpPr/>
                        <wps:spPr>
                          <a:xfrm>
                            <a:off x="0" y="0"/>
                            <a:ext cx="7552944" cy="118872"/>
                          </a:xfrm>
                          <a:prstGeom prst="rect">
                            <a:avLst/>
                          </a:prstGeom>
                          <a:solidFill>
                            <a:srgbClr val="EB00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876800" y="285750"/>
                            <a:ext cx="1803266" cy="55411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90E28B9" id="Group 5" o:spid="_x0000_s1026" style="position:absolute;margin-left:-1in;margin-top:.65pt;width:594.7pt;height:65.95pt;z-index:251660288;mso-position-vertical-relative:page;mso-width-relative:margin;mso-height-relative:margin" coordsize="75529,8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hXU3AMAADQJAAAOAAAAZHJzL2Uyb0RvYy54bWykVl1v2zYUfR+w/0Do&#10;vbHkWv4QYhde0gQFsjZoOvSZpiiLKEVyJG3Z+/W7l5Tk2AnatQsQhRTv59Hhubl+d2gk2XPrhFbL&#10;JLtKE8IV06VQ22Xy15e7N/OEOE9VSaVWfJkcuUverX7/7bo1BR/rWsuSWwJBlCtas0xq700xGjlW&#10;84a6K224gsNK24Z62NrtqLS0heiNHI3TdDpqtS2N1Yw7B29v42GyCvGrijP/qaoc90QuE6jNh6cN&#10;zw0+R6trWmwtNbVgXRn0F6poqFCQdAh1Sz0lOytehGoEs9rpyl8x3Yx0VQnGQw/QTZZedHNv9c6E&#10;XrZFuzUDTADtBU6/HJZ93N9b82QeLSDRmi1gEXbYy6GyDf6FKskhQHYcIOMHTxi8nOX5eLoAZBmc&#10;zd/O8mkeMWU1AP/CjdXvnzkuJpPecTGfztBx1KcdnRXTGqCHOyHg/h8CTzU1PADrCkDg0RJRAnsT&#10;omgDJP0MtKFqKznJsCZMDlYDSK5wgNfPIDQ0mmXz+Wx81igtjHX+nuuG4GKZWMgeuET3D85HTHoT&#10;TOq0FOWdkDJs7HZzIy3ZUyD4+z/SdLzoop+ZSYXGSqNbjIhvAOO+l7DyR8nRTqrPvAJI4PuOQyXh&#10;OvIhD2WMK5/Fo5qWPKbPU/jps+MFRo/wSUNAjFxB/iF2F6C3jEH62LHKzh5debjNg3P6vcKi8+AR&#10;MmvlB+dGKG1fCyChqy5ztO9BitAgShtdHoEwVkctcYbdCfhuD9T5R2pBPOAygCD6T/CopG6Xie5W&#10;Cam1/ee192gPjIbThLQgRsvE/b2jlidEflDA9UU2maB6hc0kn41hY5+fbJ6fqF1zo4EOwGeoLizR&#10;3st+WVndfAXdXGNWOKKKQe5lwrztNzc+iiQoL+PrdTADxTLUP6gnwzA4ooq8/HL4Sq3pyOtBGD7q&#10;/n7R4oLD0RY9lV7vvK5EIPgJ1w5vuOurayNYAb+d7MHqxaX/8XgAL79DIOOIaf5TjIbabzvzJvYr&#10;NkIKfwzTBnrGotT+UTBUANyc9GPa6wecYlIyRS71NtEDIBPsQbNvjih9U4PK8LUzcOMRUWTeuXnY&#10;nqXbSGH6y4/rrjH4Whcj4RVs4ri51WzXwP2N89NyST0Mb1cL44AlBW82vAQV+lACfxjMbg+KaKxQ&#10;HusD+bEM9TGuveWe1eF+hZsd3oOGu/4gNHCqGbtD8SSb9k9dQmAKJAhMuhg2k/lsOgc1ITBWxvN8&#10;lnejup872Tx9O54C4jh38nySZefj46dVddBGlL9I0Aux7GvvPhJsA1nDaIbV2ex/vg9Wp392Vv8C&#10;AAD//wMAUEsDBAoAAAAAAAAAIQB8o6RlmRcAAJkXAAAUAAAAZHJzL21lZGlhL2ltYWdlMS5wbmeJ&#10;UE5HDQoaCgAAAA1JSERSAAABsgAAAIYIBgAAAc/oP4UAAAABc1JHQgCuzhzpAAAABGdBTUEAALGP&#10;C/xhBQAAAAlwSFlzAAAh1QAAIdUBBJy0nQAAFy5JREFUeF7tnQmQXMV5x5tTgAFxyjEQhCXNIUAg&#10;IZAwFpZBBmwwWAZFmMMcFZzYBsVFUQKZVAIGQjlGYMJRqXKK2AQqKYwpE1UoUzaHCZAQMFcQSEgI&#10;HbGkmXlz7K3dndmZdM98/aZfz/fenDs7s/v/Vf1q3uvv6379+vXrNzO7WgkAQPdREGIfR8wttMqk&#10;CB1LTbcPriPtlrrSPFzjnSZ1tXa4Rjpd6nowZgWbkXUve8r1ts7P5/PFfU163iWF7Hsb3Lidr7eT&#10;0xcVcpu3uftmzHxV2NumdAr+mMm6AZP0gks9cQWXq7fVyWlUWX54mPa8qJOz27FfOVRMS6dQHbNS&#10;5xtdSN2uD76xzpC62Fq4A423dOjOIyHCzyREZIecPgn1Kn0hI2YeRmEAAACgo5DPqW3cg7ZRqdn2&#10;wHVgIqTuNM4mIaZxDXeScqYMUnerExORd7hGOl3qvj9mskZtqw+i+sOo+symy7lcxei73s9p+nXk&#10;+VfdOs6RZ7oxEzdOpuZc4CnPfbLDEy8ZuZ9OgaeyQkkTve+J53IVeSb5oWFPnMsduOPh4qtuU9vz&#10;9e8Whp99sRhTqBPT6BzqfjBmo90gdbs+uIY6Qepe65Ar0SPcgcZbOryHmAg9RpvtR97UV8ZFdKMc&#10;kJhS7m9OisgPKAwAAAAAAICHlIiezL3RnSzK98K306l2B9xJQF55ca+nYWsPXCdga6Qhbg3cAZTm&#10;10bmvk1yxhJPjoLLU+g8O9fOV/uZJVcVt83f0TDh6mn8yhX6F1UUQW0o/GJj8SRtedFfuel2/aSh&#10;bxyuUaVi9I33XRW63M7V5SZmuZmny0zMMr2dOv7c4qu+aHZ9c3v4N+Uvb02c6YvccueAU4tl5m8X&#10;2a/2tt43Ud+Nauy8Wi9aTEQyNPyNwzUMx0ca8tbDHQw2Jg3pxMJ1bKpLQ+PBEaGttNmdcCfaqVKX&#10;AQAAAAAAAAAAAAAAADSKI2Yv5L6A7QQTIvwT6ubUQZ50khuMySKdZvfhiMhq7oSmomqS0rB0Do4I&#10;D3Cdhbw0bO2F6wisXxrO8YM7KGzelvwmlQl3ENh6abibg2u4f9U9nt/BC4LLSR59Fm2Vcfadx+ba&#10;Zea+navROUFxDrPc2ftEd98vn6Na2+o1yLyYM42Gvn64BpX6gvmh/4W//lf+SoX5qrcVet8sN1/1&#10;9sDtPy2++uXUsu9Xrvf9XrXmviIdvbAipl+rlftJw18/XGNKfcHM3ww2sfM5zPJac+24Wa6tdV+/&#10;+pWbcHl2jsbOMff1azVp+BuDa7CeJdHvb2iY9biYva9f9bbC3DbReUFxDl1u19X7XNzvDrPhynU9&#10;Wxr6xuEaha03LkJ9NOTNwx0Atk4a5taTFKGvcAeEjUnD2h52iTlLuU5Af+MinKbhm3hiIryM6+RU&#10;NiFC22h4ugfuRCaju8QJM+mUJy/qr29zJ9+ZRp6jboNG2SnC0YQI3yvfEr8lL/6WuIjuLP0ps2hC&#10;DvBuub1Nln1U+ptv4WVUDQAAAAAAAAAAAAAAAAAAAAAAAAAAAABA61G/w5cQ0fvk62sJER7kf3eu&#10;G4xukefxdFxErisIsR+dHgC1ExfRJ6U5foLB8VbewJ/GRWg+XQ7QyaTFrOlytc1yFxJOPuW13kCX&#10;HjSLeovCDTKEtSjfqt9AU2lqoz6/cAME4XgaE9ExmoKTC+5kIewkUyJ6EU3X7oA7CQi7ybiIrqXp&#10;3DlwHeXsu/GuQj6bK8rFdUzHzX0/k0d/sbKdkVFPji5PHvUFT7mfzr4ne9rTpk++xJt30GkVOWZc&#10;mQ5/1RPvWXa9G1P7o2+v9+R7HM0WcrsdeZwFnjZssx98TH/niqcyfxNFeHKbtpVzN27x9Gmst9/T&#10;llLHzO1qVs1V575jl+c4Q//0NPWQZyzT5+ZmP97qtmW2Ua80xSeOhIi+znXMT/OPMnJxE26/Fk0y&#10;X/sL2qL6e8kb7dDTXU3McrtN5dDjv6ZMb996lt/kyfNDxzMLV1BJqcz87+OdA+d7PXghRUroNkxN&#10;KuL7n0KRQmHoF89Wz2fi5n9Hb8LVUdvmOCo1drlZL33qcu95y0XFxMxVOHuf5B5bO/qHDyhK/ab/&#10;NV1h5zYiTfn2w3UmyGp/+dRE5deC2b6JLktFL6KSysE2sWOm+T3DlMUfL/vuRxVlCm4/Nft82ivt&#10;e24yasNWExQbvPsf2bithotpNWrbvMnUfj6bpT1543x2SUW+rSYoVg07125Hq1Hbrb7JlDTt2wvX&#10;kSCbeZL1LL2GVa32dm4QzuGLfY/HWSvq7Y2d77YjV2cOFTNvsmq47Rma9K/6u0Jm8eWF9MLLCpkl&#10;V8nVfT1FCoWBHz1amf/DBwqZL15Zyj/zW4X+2+6nSAmVb99k3HE1ZtzOC4qpP3TrfEa+9SZTx51D&#10;kRJmrmLo0X8t91ueb9/1t1OkhMo3bzI/zL5Uk6b8xMF1ijN9yvLijabk4jqm4+a+n+oPsZv7dpum&#10;5Tqlz3HV6lWLa80802p5qqz3W7dUlGv7rl5dSB67tKId26RcOHLbdtLU8TL83CuVdaYvKmTXb6YM&#10;L1n5eSz1p+e4ub3X3Ob2x9OG1OwrFzdzgmKq/3YseeyX2bqjr71NPfWSiyc9b917r1nj1vfTbDdI&#10;muadQUJEhrhOQtht0pTufLjOQ9iJpifTX6KNichT3ElC2C7lY2ovmo5Tj4QI/5YbFAjrMS6ieZpS&#10;oBESIvQdbmDhVDGyiaZCUyRF9Dw1l2gXNIN6a5AQkV/yFwxOpPK6pOIisoIuVduQ75j+hjZBJ5IS&#10;kbPkRbovJqK93MSZzMq3YS9Jr+0Rxx1BwwEAAAAAAAAAAAAAAAAAAAAAAAAAAAAAAAAAAAAAAAAA&#10;AAAAAAAAAAAAAAAAAAAAABNNQYj94iJyXUJEn3ZEdAv359S6wYSIDMr+vybP4z71n+fT6QHQWpIi&#10;dGxChH/CTULor1xktjti9kK54OxDQwmmInERmi9X6U+5SQLH37iI5qRP0uUA3Yp8y3M7d4Fh5yvf&#10;QSRTInoyXUow0ci3Jxu4CwUnn3LhzG4VMw+jSw/GA7XCcYMPp7qR1TRFQD3ERPgGfkAhrK76ppem&#10;EtAkReR6brAgbN7wAE2zqUdMRMf4QYFwPJ3kP/sr/aCTO3EI2+8mIabR1OxuEiJ6EXeCEHaSNF27&#10;i5gIp7mTgbCTpenb2cRFeC3XeQi7SZrOnQfXWQi71ZiIvENTuzPgOsmZz+Zcg+L2fpBmfbbeyChf&#10;HqDZlmktedVydPnoOx+y+R77Bwsjr79b0YZtEGPxZF35CjPX7pMZs+NcPmf/rWsLw+teYmOuA4OF&#10;9MIV3mPl89RDHjNftzP04L942qhXmuITxyYxZxrXMT9NguL2fhBmfb86QTEOsz1t71WrKVomNfv8&#10;ijwOLp59f6NvPofZhmmttDJfx+y4X77NwJoHCiPPvUJ7wXDHCSI9/1JP/tDDT7ptNCpN94mB61CQ&#10;JkFxv/1a1KRPu4y2SqhY8tDTPWrscrtNpR+15HFx+yZzDpzv9aAFhZ5vrqJoQT75PvK0U/TghRRV&#10;9RdUxE3UfurU5bQn9z9zWkW+akMz+NATxTJNbvN22pIT97FfuXVM1L45jiZmubP/KZ6bzD735CHl&#10;uqNv/q/nOJmzrnSP7brfPIqWMPNbcZMlRPi/aMq3l7iI1v0lR63Y+SPrXvbVr321ry6IxszTariY&#10;aXb9Zsqs7Nvg/T/35GrMbYUdr7jJKG6rUW997Fgq9FWKVj8H5cjv36Ts6sfLbdvp2U/NOo+2Stj5&#10;Cl1WS8xzk1kxpWb0D+s9+3ae1sTcb8VNpqRp3164jlSzVurJ59pPzT6PbcPMNWN2ua0mPzbmlpmf&#10;D7hce19h7td7kynsWM/ZV1PEv75pdsMWyq5+vHymz7Ofjlzo2Vdw+6YmdqzRt4tmG6Ym5n5X32Tx&#10;Bn4WZjL6xvsVaux8sw0/a8HZ+0S2jllmq744qYb55YJG7+f+L0YlhULP8ptoq/6bbKynNOlNUzOX&#10;UbR6fbU9/Ovf0V71/NzGTz376ZMuLu4nD19MJfJGHPWOjdmOWVdhx3CT1QjXmSBNguL2fs/Sa3wt&#10;5hrv4auh2zbbN8tsa8XOr9ZGvV98DD3wuKfNotNOoaic8HtGCpkvfbv4DVv69BUVX9So/OQxS2lP&#10;5g8MFXrOvb6QWXS5rHNZcTuX7qVooTBwx8PFOpr0/G+6x/VDx7k8O+Z5u6g+H5LJGUuK3z5q0mes&#10;rGir55LvFTKLS/1W5zzy0v9QpISd74fZn2rSlG8/XGeCNAmK2/tB2Hm6rq1GTUC7zMwzle8JKaN6&#10;u/qtpMYvT1PvTWa3p62VZvMzF9zglvm1Y8btHDtW62ey3pU3e/ar4exVerdSC+bxgqTpPnFwnfKz&#10;f9U9rkFxez9ItTrrbbMtW7OOXWbmmep43/d+xMaVOke3Y26b9shJaub2XnGLJ5+z5/w/r2iHc88T&#10;6zwLgmYslSlk9NPecOhnT8m3elnKMpALxZ7Hn/Xk6r6oL1nMcjOmDYrbsZ6Lv+8bU+pYas4FbtnA&#10;Dx8ojPUNUGe9DMublqsfpJnvJ03ziScuQn1cByHsZml6dxZcRyHsNuMisoemdGeyS8xeyHUcwm6Q&#10;pnF3kBYnzOROAsJOlKZt98KdFIQTbVLMOY+m6ORBLhd7cScLYbuMiehTNB2nBgkRTnEDAWErTYg5&#10;S2nKgbiI5rlBgrAeE2Lub2lKgWokRGgbN4gQmsZEeBlNmZpxRHgXbQIbR0Q2cQMNp4Zy4f0OTYW6&#10;kR9Pdkvv7RezZlARqJW0mHU8d0Fg95oQkUfo8rYM9V9nyY8ktxWE2Ecu1odQMWiWuIiskOILlg5U&#10;3ki/VN8406VqG+r/W6BN0C7kqvYcNwlgs+K/xAV10iOOO0K+3bhW+hI/qSavMRHtlZ9n7kuJyFk0&#10;HAB0Bxkx8zBHhJclReQH6nOI9AV5E38kn66b5fY26Q65LT+wR2LyyZBQqm2lzNtZike3yO2N8jPH&#10;W/JGeEZ9uI+JyFU7RThKhwEAAAAAAAAAAAAAAAAAAAAAAAAAAAAAAAAAAAAAAAAAAAAAAAAAAAAA&#10;AAAAAAAAAAAAAAAAAAAAAAAAAAAAAAAAAAAAAAAAAAAAAAAAAAAAAAAAAAAAAAAAAACThbiY+SdJ&#10;EVqcENErHBG9Tb4+lBDhZ+Ii+pZ0g9z/JC4i2x0R3iXjCbmdkeW9cntI5o3I7Zwj5hbaqTqmOrbq&#10;g+qL6pPqm+qj6mupz9EN0rfUuahzonO7Qp2rOmc6fQAAALWyVcw8IC5Cp8qFdaVcVO9OiMjv5KKb&#10;5hZqOPlV117NgdJcCK9Uc0PNEZouAADQPDHx+VPk4vLv8l19XsktRhB2mnq+qrmr5jBNZwBAt7FL&#10;hObKd7s/Tojoe9zNDiEMVt07MRH5e3Uv0W0FAGiEghD7J+WN5IjIq9zNBiHsLOUbyNfUPbtJiGl0&#10;GwMwOYkXf/Ae3sbdCBDCqaFaA9RaQMsCAJ1BXISXyMm5mZu0EELYiGpNUWsLLTMANIcjQg/GRWSU&#10;m2wQQjgRltak0IO0TIGpjiOOPER+1H+RmywQQtiNlta0Iw+hZQ5MFv4oPh/mLjiEEE4l1VpIyyLo&#10;ZOS7kTe5CwghhLDSpFwzafkEE0FChH/OXRgIIYSNK9fWX9AyC1pNQkQ+5AYdQgjh+KnWXlqGQb1s&#10;F8cfzg0qhBDCiVOtzbRMAz/i+Ft/EELY8aq1mpZtoNghjjuCG6hm7V91T4GDy+XkqBZvhOSMJZ52&#10;OZNHfYGy/XEOWuCtc/RZFGkNzr7zPO1Xsxa4era1wNXT9pxzLWWVyb6/0Y1n39tApa3B2fdkz/Gr&#10;uvdJVLN5Bn/6eEX7mS9fQ9HW0L/6Pk/7uc3bKOJPzzdu9NSx5QiKNcrAmgeKbY489wqVNM9YMuP2&#10;dTz6PNY/6Gk798kOipQZevhJT067/aM45khazqcm3KC0ysnyIEuf8WeUWZ3M0m+79SbyQcYx+t/v&#10;0ZYXrr5prQz87UNs/cziyymjzHg+yBTOUWd5+hBkq8nI+eK2f+B8Km0tmUUr3WPU8iDTuP2y5AiK&#10;Ncp4PMgUg2v/eVz6qxlLpN32O/FBpqVlfWrBDUQrnYgHmRlvhQN3PEIte9FxjoE7H/G04ScHl1ev&#10;HKlZ5xVjfdeuoRIvdhumHM4+/p9i7PqZ0y6lSJlqDzKzfjWTx59LtcqMpXrYXNvkMUupRhnuHb6f&#10;qeiFVKtMzqg/JD+h2fTfutbTRjV7Lv4+1Swz+vq7bpx7kKVO+AptVaKundm+ksPO4eTg8my5B1la&#10;jiWXa5tewM2nj904h1m/Fjl0rJMfZEpa3qcGjoju4Qahlfo9yJrBbL9VmG2ajjz/KmV4sfM4Rl58&#10;oyLPloPLq0cOOydzZuUnJIWdp+VwY/k8lXhxpi9yc9QCZdPKB5mSg8uzVZ9sbIYeeoLNbcTs+s3U&#10;ahkur5o2Y4mkG2MfZHMuKMb6rlxNJV5yux23vpLDjPvJweXZNvMg67v5x1SjzNA/lK8Zh1m/Fjl0&#10;rNMfZAkRHaZlfvLDDUCr7eYHWW7Hbop64XKVHLl4is3VcnB5tcrBvfsueshCyvDC5XKYcfXVLEd+&#10;eKQYT80+n0rKjPeDLJ/NsXm26VOXU40yXfEgi5UfRNyDLH3i1wPra4LiZn0/Obg821Z+tTh456Oe&#10;tjnMeC1y6FinP8iUtMxPfhIi/DVuAFppt361mB8ZpdZaA3cMJQeXV9WD+YdSo9jtc9g5fnmK5OfO&#10;pq0yrXyQpc++mmqVyW3ayubacg/hsb4BNpez59JVVKtMdvN2Nz5w61oqLTPym1c9bVSz78a7qGaZ&#10;kedfc+Psg2zeNzxtKNWYc/TfdDdtebHrc3Jwebat/hmZ2TaHGa9FDh3r/E9koQtpmZ8aOCJ0JzcQ&#10;rbJbftlDfece1GY+ny8+3GrS76s2o99Bx+LyAvX5hRK2bz5yqN/k08fg8PTBcM8T6ygjmGoPsmYx&#10;+1TNVqN+Zue2v9eJVNpanOlnuMfgHmQZ+XB3+2BZK1xdWw4uz7aZrxaH171ENcr0rrzZjY8H5psT&#10;7kHWCLq9VhoXkbtoeZ96cAPSCrvtQcYxFi//LKJWx5w01fZi53HYOUH2Xn4z1fLC5QZ6AP+bdcnP&#10;ln6bk6OiDdO9qy/e4/Ugy779obcvNer3s756Ub+lyLbfQtQncLNt7kHWe+FfenJsa4GrZ8vB5dk2&#10;8yDrOfc6qlHGfJApx3r7KdI8A3/9oKftTn2Q0XIO4iI6xg0QhBDCzlOt2bR8A5u0CJ3NDRqEEMKJ&#10;d5cIfYmWa1ALSXHEodxAQgghbJ+b5FpMyzJoloyInMANMoQQwtap1lpadkE7wH+oCSGEjavWUFpO&#10;QScRE6HHuAsGIYRT2ZiIPkbLJOhWEiLyV9zFhRDCyaRa62jZA1MJR4R/hn8CACHsBtValZRrFi1f&#10;AFRnhzjuwJQI381NKAghHB/D96i1h5ahhpFt/UdCRIfkp7QR2ea5VAwAjyMit8iJEquckBBCqI3E&#10;1VpBy8a4IT+1rVGvCRG+V65La+Qx/223mDVDlW0V4gD1CkBTxER0XVxERvmJDiHsJtW9LB8c6+j2&#10;7gjkg6tfvaoHmXqNi7l59apI4B81g3aTETMPkzfKioSIvMDdRBDC1pqU95q659S9R7dhVyIfYh/Q&#10;ZpHtYs7suAjNp10AugdHzL5Evlt8WbpTmuduXAgni2qO01x/Wc19ug0AAECIfjFrRkpE5skF4iZH&#10;hH/PLSIQNmpMRF5Rc0vNMTXXaNoBAED3slN87qiEmPslR0S+GxehBxMi+iu5/Z/yIfqxXPB6uMUQ&#10;Nm5pTMMfJ0TkVTXWaszV2KtroK4FXRYAAAAAAAAAAAAAAAAAAAAAAAAAAAAAAAAAAAAAAAAAAAAA&#10;AAAAAAAAAAAAAAAAAAAAAAAAAAAAAAAAAAAAAAAAdBJC/D82MQlfjpgkxwAAAABJRU5ErkJgglBL&#10;AwQUAAYACAAAACEA8BtdFuAAAAALAQAADwAAAGRycy9kb3ducmV2LnhtbEyPQUvDQBCF74L/YRnB&#10;W7tJk4rEbEop6qkItoJ4m2anSWh2NmS3Sfrv3Zz0OO893nwv30ymFQP1rrGsIF5GIIhLqxuuFHwd&#10;3xbPIJxH1thaJgU3crAp7u9yzLQd+ZOGg69EKGGXoYLa+y6T0pU1GXRL2xEH72x7gz6cfSV1j2Mo&#10;N61cRdGTNNhw+FBjR7uaysvhahS8jzhuk/h12F/Ou9vPcf3xvY9JqceHafsCwtPk/8Iw4wd0KALT&#10;yV5ZO9EqWMRpGsb44CQg5kCUrlMQp1lIViCLXP7fUPw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8XIV1NwDAAA0CQAADgAAAAAAAAAAAAAAAAA6AgAAZHJzL2Uy&#10;b0RvYy54bWxQSwECLQAKAAAAAAAAACEAfKOkZZkXAACZFwAAFAAAAAAAAAAAAAAAAABCBgAAZHJz&#10;L21lZGlhL2ltYWdlMS5wbmdQSwECLQAUAAYACAAAACEA8BtdFuAAAAALAQAADwAAAAAAAAAAAAAA&#10;AAANHgAAZHJzL2Rvd25yZXYueG1sUEsBAi0AFAAGAAgAAAAhAKomDr68AAAAIQEAABkAAAAAAAAA&#10;AAAAAAAAGh8AAGRycy9fcmVscy9lMm9Eb2MueG1sLnJlbHNQSwUGAAAAAAYABgB8AQAADSAAAAAA&#10;">
                <v:rect id="Rectangle 1" o:spid="_x0000_s1027" style="position:absolute;width:75529;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O+wgAAANoAAAAPAAAAZHJzL2Rvd25yZXYueG1sRE9NawIx&#10;EL0X/A9hhF5Es/agZTWKSAVpEal68TZsxs3qZrJNUl3/fSMIPQ2P9znTeWtrcSUfKscKhoMMBHHh&#10;dMWlgsN+1X8HESKyxtoxKbhTgPms8zLFXLsbf9N1F0uRQjjkqMDE2ORShsKQxTBwDXHiTs5bjAn6&#10;UmqPtxRua/mWZSNpseLUYLChpaHisvu1Cj7H2+NInu/7jR8vTO+jvgy/fg5KvXbbxQREpDb+i5/u&#10;tU7z4fHK48rZHwAAAP//AwBQSwECLQAUAAYACAAAACEA2+H2y+4AAACFAQAAEwAAAAAAAAAAAAAA&#10;AAAAAAAAW0NvbnRlbnRfVHlwZXNdLnhtbFBLAQItABQABgAIAAAAIQBa9CxbvwAAABUBAAALAAAA&#10;AAAAAAAAAAAAAB8BAABfcmVscy8ucmVsc1BLAQItABQABgAIAAAAIQA7rAO+wgAAANoAAAAPAAAA&#10;AAAAAAAAAAAAAAcCAABkcnMvZG93bnJldi54bWxQSwUGAAAAAAMAAwC3AAAA9gIAAAAA&#10;" fillcolor="#eb002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48768;top:2857;width:18032;height:5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fhwQAAANoAAAAPAAAAZHJzL2Rvd25yZXYueG1sRI9Bi8Iw&#10;FITvC/sfwlvwImuioEg1ilhcPKqVxeOjebbF5qU2Wa3/3gjCHoeZ+YaZLztbixu1vnKsYThQIIhz&#10;ZyouNByzzfcUhA/IBmvHpOFBHpaLz485JsbdeU+3QyhEhLBPUEMZQpNI6fOSLPqBa4ijd3atxRBl&#10;W0jT4j3CbS1HSk2kxYrjQokNrUvKL4c/q+H35xF2aTruj09Z/+RVqq5NrbTufXWrGYhAXfgPv9tb&#10;o2ECryvxBsjFEwAA//8DAFBLAQItABQABgAIAAAAIQDb4fbL7gAAAIUBAAATAAAAAAAAAAAAAAAA&#10;AAAAAABbQ29udGVudF9UeXBlc10ueG1sUEsBAi0AFAAGAAgAAAAhAFr0LFu/AAAAFQEAAAsAAAAA&#10;AAAAAAAAAAAAHwEAAF9yZWxzLy5yZWxzUEsBAi0AFAAGAAgAAAAhAK1zZ+HBAAAA2gAAAA8AAAAA&#10;AAAAAAAAAAAABwIAAGRycy9kb3ducmV2LnhtbFBLBQYAAAAAAwADALcAAAD1AgAAAAA=&#10;">
                  <v:imagedata r:id="rId9" o:title=""/>
                </v:shape>
                <w10:wrap anchory="page"/>
                <w10:anchorlock/>
              </v:group>
            </w:pict>
          </mc:Fallback>
        </mc:AlternateContent>
      </w:r>
      <w:r w:rsidR="00717D31" w:rsidRPr="005B3111">
        <w:rPr>
          <w:rFonts w:ascii="Arial" w:hAnsi="Arial" w:cs="Arial"/>
          <w:szCs w:val="16"/>
        </w:rPr>
        <w:t xml:space="preserve">Heat and Control Inc. </w:t>
      </w:r>
    </w:p>
    <w:p w14:paraId="2A1BC4A4" w14:textId="7CC485D3" w:rsidR="00717D31" w:rsidRPr="005B3111" w:rsidRDefault="00717D31" w:rsidP="00644D13">
      <w:pPr>
        <w:pStyle w:val="ContactBlock"/>
        <w:spacing w:line="240" w:lineRule="auto"/>
        <w:ind w:left="0"/>
        <w:rPr>
          <w:rFonts w:ascii="Arial" w:hAnsi="Arial" w:cs="Arial"/>
          <w:szCs w:val="16"/>
        </w:rPr>
      </w:pPr>
      <w:r w:rsidRPr="005B3111">
        <w:rPr>
          <w:rFonts w:ascii="Arial" w:hAnsi="Arial" w:cs="Arial"/>
          <w:szCs w:val="16"/>
        </w:rPr>
        <w:t>T: +1 510</w:t>
      </w:r>
      <w:r w:rsidR="004B3D65" w:rsidRPr="005B3111">
        <w:rPr>
          <w:rFonts w:ascii="Arial" w:hAnsi="Arial" w:cs="Arial"/>
          <w:szCs w:val="16"/>
        </w:rPr>
        <w:t xml:space="preserve"> </w:t>
      </w:r>
      <w:r w:rsidRPr="005B3111">
        <w:rPr>
          <w:rFonts w:ascii="Arial" w:hAnsi="Arial" w:cs="Arial"/>
          <w:szCs w:val="16"/>
        </w:rPr>
        <w:t>259</w:t>
      </w:r>
      <w:r w:rsidR="004B3D65" w:rsidRPr="005B3111">
        <w:rPr>
          <w:rFonts w:ascii="Arial" w:hAnsi="Arial" w:cs="Arial"/>
          <w:szCs w:val="16"/>
        </w:rPr>
        <w:t xml:space="preserve"> </w:t>
      </w:r>
      <w:r w:rsidRPr="005B3111">
        <w:rPr>
          <w:rFonts w:ascii="Arial" w:hAnsi="Arial" w:cs="Arial"/>
          <w:szCs w:val="16"/>
        </w:rPr>
        <w:t>0500</w:t>
      </w:r>
    </w:p>
    <w:p w14:paraId="065398A8" w14:textId="141BDFB8" w:rsidR="00717D31" w:rsidRPr="005B3111" w:rsidRDefault="00717D31" w:rsidP="00644D13">
      <w:pPr>
        <w:pStyle w:val="ContactBlock"/>
        <w:spacing w:line="240" w:lineRule="auto"/>
        <w:ind w:left="0"/>
        <w:rPr>
          <w:rFonts w:ascii="Arial" w:hAnsi="Arial" w:cs="Arial"/>
          <w:szCs w:val="16"/>
        </w:rPr>
      </w:pPr>
      <w:hyperlink r:id="rId10" w:history="1">
        <w:r w:rsidRPr="005B3111">
          <w:rPr>
            <w:rStyle w:val="Hyperlink"/>
            <w:rFonts w:ascii="Arial" w:hAnsi="Arial" w:cs="Arial"/>
            <w:szCs w:val="16"/>
          </w:rPr>
          <w:t>info@heatandcontrol.com</w:t>
        </w:r>
      </w:hyperlink>
      <w:r w:rsidRPr="005B3111">
        <w:rPr>
          <w:rFonts w:ascii="Arial" w:hAnsi="Arial" w:cs="Arial"/>
          <w:szCs w:val="16"/>
        </w:rPr>
        <w:t xml:space="preserve"> </w:t>
      </w:r>
      <w:r w:rsidRPr="005B3111">
        <w:rPr>
          <w:rFonts w:ascii="Arial" w:hAnsi="Arial" w:cs="Arial"/>
          <w:szCs w:val="16"/>
        </w:rPr>
        <w:sym w:font="Symbol" w:char="F0F7"/>
      </w:r>
      <w:r w:rsidRPr="005B3111">
        <w:rPr>
          <w:rFonts w:ascii="Arial" w:hAnsi="Arial" w:cs="Arial"/>
          <w:szCs w:val="16"/>
        </w:rPr>
        <w:t xml:space="preserve"> heatandcontrol.com</w:t>
      </w:r>
    </w:p>
    <w:bookmarkEnd w:id="0"/>
    <w:bookmarkEnd w:id="1"/>
    <w:p w14:paraId="0EE9C468" w14:textId="0066B79E" w:rsidR="009B7DCD" w:rsidRPr="005B3111" w:rsidRDefault="009B7DCD" w:rsidP="00FF0681">
      <w:pPr>
        <w:pStyle w:val="Heading1"/>
        <w:rPr>
          <w:rFonts w:ascii="Arial" w:hAnsi="Arial"/>
        </w:rPr>
      </w:pPr>
      <w:r w:rsidRPr="005B3111">
        <w:rPr>
          <w:rFonts w:ascii="Arial" w:hAnsi="Arial"/>
        </w:rPr>
        <w:t>Press Release</w:t>
      </w:r>
    </w:p>
    <w:p w14:paraId="39207B29" w14:textId="6C6C8A25" w:rsidR="009B7DCD" w:rsidRPr="005B3111" w:rsidRDefault="000C355C" w:rsidP="009B7DCD">
      <w:pPr>
        <w:rPr>
          <w:rFonts w:cs="Arial"/>
          <w:b/>
          <w:color w:val="808080" w:themeColor="background1" w:themeShade="80"/>
          <w:szCs w:val="24"/>
        </w:rPr>
      </w:pPr>
      <w:r>
        <w:rPr>
          <w:rFonts w:cs="Arial"/>
          <w:b/>
          <w:color w:val="808080" w:themeColor="background1" w:themeShade="80"/>
          <w:szCs w:val="24"/>
        </w:rPr>
        <w:t xml:space="preserve">For Immediate release Heat and Control Inc., Hayward CA </w:t>
      </w:r>
      <w:r w:rsidR="00866FAA">
        <w:rPr>
          <w:rFonts w:cs="Arial"/>
          <w:b/>
          <w:color w:val="808080" w:themeColor="background1" w:themeShade="80"/>
          <w:szCs w:val="24"/>
        </w:rPr>
        <w:t>10 August 2026</w:t>
      </w:r>
      <w:r w:rsidR="005A6A85">
        <w:rPr>
          <w:rFonts w:cs="Arial"/>
          <w:b/>
          <w:color w:val="808080" w:themeColor="background1" w:themeShade="80"/>
          <w:szCs w:val="24"/>
        </w:rPr>
        <w:t>.</w:t>
      </w:r>
    </w:p>
    <w:p w14:paraId="6A6D1F68" w14:textId="77777777" w:rsidR="00C029A3" w:rsidRDefault="00C029A3" w:rsidP="002112DE">
      <w:pPr>
        <w:rPr>
          <w:rFonts w:cs="Arial"/>
          <w:b/>
          <w:sz w:val="26"/>
          <w:szCs w:val="26"/>
        </w:rPr>
      </w:pPr>
    </w:p>
    <w:p w14:paraId="238ADE73" w14:textId="58024710" w:rsidR="002112DE" w:rsidRDefault="002112DE" w:rsidP="002112DE">
      <w:pPr>
        <w:rPr>
          <w:rFonts w:ascii="Roboto" w:hAnsi="Roboto"/>
          <w:b/>
          <w:bCs/>
          <w:szCs w:val="24"/>
        </w:rPr>
      </w:pPr>
      <w:r w:rsidRPr="00C029A3">
        <w:rPr>
          <w:rFonts w:ascii="Roboto" w:hAnsi="Roboto"/>
          <w:b/>
          <w:bCs/>
          <w:sz w:val="32"/>
          <w:szCs w:val="32"/>
        </w:rPr>
        <w:t>Trailblazer Andy Caridis embodied integrity and championed innovation.</w:t>
      </w:r>
    </w:p>
    <w:p w14:paraId="49E2F510" w14:textId="77777777" w:rsidR="00C029A3" w:rsidRDefault="00C029A3" w:rsidP="002112DE">
      <w:pPr>
        <w:rPr>
          <w:rFonts w:ascii="Roboto" w:hAnsi="Roboto"/>
          <w:b/>
          <w:bCs/>
          <w:szCs w:val="24"/>
        </w:rPr>
      </w:pPr>
    </w:p>
    <w:p w14:paraId="5B5B0AC1" w14:textId="02858F21" w:rsidR="009B7DCD" w:rsidRPr="005B3111" w:rsidRDefault="00C029A3" w:rsidP="00C029A3">
      <w:pPr>
        <w:spacing w:line="480" w:lineRule="auto"/>
        <w:jc w:val="center"/>
        <w:rPr>
          <w:rFonts w:cs="Arial"/>
          <w:b/>
          <w:sz w:val="26"/>
          <w:szCs w:val="26"/>
        </w:rPr>
      </w:pPr>
      <w:r>
        <w:rPr>
          <w:rFonts w:cs="Arial"/>
          <w:b/>
          <w:noProof/>
          <w:sz w:val="26"/>
          <w:szCs w:val="26"/>
        </w:rPr>
        <w:drawing>
          <wp:inline distT="0" distB="0" distL="0" distR="0" wp14:anchorId="58D09577" wp14:editId="0CB9C093">
            <wp:extent cx="3674853" cy="2449766"/>
            <wp:effectExtent l="0" t="0" r="1905" b="8255"/>
            <wp:docPr id="13128256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25684" name="Picture 13128256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9664" cy="2459639"/>
                    </a:xfrm>
                    <a:prstGeom prst="rect">
                      <a:avLst/>
                    </a:prstGeom>
                  </pic:spPr>
                </pic:pic>
              </a:graphicData>
            </a:graphic>
          </wp:inline>
        </w:drawing>
      </w:r>
    </w:p>
    <w:p w14:paraId="4BF66602" w14:textId="0D7DA93E" w:rsidR="00246D58" w:rsidRPr="00E24C01" w:rsidRDefault="00246D58" w:rsidP="00C423E2">
      <w:pPr>
        <w:spacing w:line="360" w:lineRule="auto"/>
        <w:rPr>
          <w:rFonts w:ascii="Roboto" w:hAnsi="Roboto"/>
          <w:szCs w:val="24"/>
        </w:rPr>
      </w:pPr>
      <w:r w:rsidRPr="00E24C01">
        <w:rPr>
          <w:rFonts w:ascii="Roboto" w:hAnsi="Roboto"/>
          <w:szCs w:val="24"/>
        </w:rPr>
        <w:t>With heavy hearts the Heat and Control family grieves the passing of inspirational founder Andy Caridis. Andy passed away peacefully on June 29</w:t>
      </w:r>
      <w:r w:rsidRPr="00E24C01">
        <w:rPr>
          <w:rFonts w:ascii="Roboto" w:hAnsi="Roboto"/>
          <w:szCs w:val="24"/>
          <w:vertAlign w:val="superscript"/>
        </w:rPr>
        <w:t>th</w:t>
      </w:r>
      <w:r w:rsidRPr="00E24C01">
        <w:rPr>
          <w:rFonts w:ascii="Roboto" w:hAnsi="Roboto"/>
          <w:szCs w:val="24"/>
        </w:rPr>
        <w:t>, 2026. He lived 105 incredible years, and his depth of character, focus, determination, and innovative spirit leaves an inspirational legacy for his family and Heat and Control.</w:t>
      </w:r>
      <w:r w:rsidR="00C423E2">
        <w:rPr>
          <w:rFonts w:ascii="Roboto" w:hAnsi="Roboto"/>
          <w:szCs w:val="24"/>
        </w:rPr>
        <w:br/>
      </w:r>
    </w:p>
    <w:p w14:paraId="46B43863" w14:textId="2498818C" w:rsidR="00246D58" w:rsidRPr="00E24C01" w:rsidRDefault="00246D58" w:rsidP="00C423E2">
      <w:pPr>
        <w:spacing w:line="360" w:lineRule="auto"/>
        <w:rPr>
          <w:rFonts w:ascii="Roboto" w:hAnsi="Roboto"/>
          <w:szCs w:val="24"/>
        </w:rPr>
      </w:pPr>
      <w:r w:rsidRPr="00E24C01">
        <w:rPr>
          <w:rFonts w:ascii="Roboto" w:hAnsi="Roboto"/>
          <w:szCs w:val="24"/>
        </w:rPr>
        <w:t xml:space="preserve">Andy’s focus on innovation was instrumental in how Heat and Control began 76 years ago, and key to how the company operates today. Andy was one of a kind, a deep thinker who searched for ways to make things better. As seen in his large body of work across the globe and patented technologies, Andy’s methodology and design influenced food production and how society feeds the world.  His impact, either direct or developed under his leadership, are mainstays in today’s food production systems and the foundation for future advancements. </w:t>
      </w:r>
      <w:r w:rsidR="00C423E2">
        <w:rPr>
          <w:rFonts w:ascii="Roboto" w:hAnsi="Roboto"/>
          <w:szCs w:val="24"/>
        </w:rPr>
        <w:br/>
      </w:r>
    </w:p>
    <w:p w14:paraId="31B62481" w14:textId="0999E31B" w:rsidR="00E24C01" w:rsidRPr="00345634" w:rsidRDefault="00345634" w:rsidP="00C423E2">
      <w:pPr>
        <w:spacing w:line="360" w:lineRule="auto"/>
        <w:rPr>
          <w:rFonts w:ascii="Roboto" w:hAnsi="Roboto"/>
          <w:color w:val="000000" w:themeColor="text1"/>
          <w:szCs w:val="24"/>
        </w:rPr>
      </w:pPr>
      <w:r w:rsidRPr="00345634">
        <w:rPr>
          <w:rFonts w:ascii="Roboto" w:hAnsi="Roboto"/>
          <w:color w:val="000000" w:themeColor="text1"/>
          <w:szCs w:val="24"/>
        </w:rPr>
        <w:t xml:space="preserve">Andy was enthusiastic about the fantastic products that can be made with corn and was proud to grow alongside the now successful companies that have built a </w:t>
      </w:r>
      <w:r w:rsidRPr="00345634">
        <w:rPr>
          <w:rFonts w:ascii="Roboto" w:hAnsi="Roboto"/>
          <w:color w:val="000000" w:themeColor="text1"/>
          <w:szCs w:val="24"/>
        </w:rPr>
        <w:lastRenderedPageBreak/>
        <w:t>thriving industry. Deeply thankful for the relationships developed within the Tortilla Industry Association and member community, Andy was honored to receive TIA Hall of Fame recognition in 2021.</w:t>
      </w:r>
      <w:r w:rsidR="00C423E2">
        <w:rPr>
          <w:rFonts w:ascii="Roboto" w:hAnsi="Roboto"/>
          <w:color w:val="000000" w:themeColor="text1"/>
          <w:szCs w:val="24"/>
        </w:rPr>
        <w:br/>
      </w:r>
      <w:r w:rsidR="00BA5598" w:rsidRPr="00345634">
        <w:rPr>
          <w:rFonts w:ascii="Roboto" w:hAnsi="Roboto"/>
          <w:noProof/>
          <w:color w:val="000000" w:themeColor="text1"/>
          <w:szCs w:val="24"/>
        </w:rPr>
        <mc:AlternateContent>
          <mc:Choice Requires="wps">
            <w:drawing>
              <wp:anchor distT="0" distB="0" distL="114300" distR="114300" simplePos="0" relativeHeight="251663360" behindDoc="0" locked="0" layoutInCell="1" allowOverlap="1" wp14:anchorId="7704D9A9" wp14:editId="04581022">
                <wp:simplePos x="0" y="0"/>
                <wp:positionH relativeFrom="column">
                  <wp:posOffset>-914400</wp:posOffset>
                </wp:positionH>
                <wp:positionV relativeFrom="paragraph">
                  <wp:posOffset>-905774</wp:posOffset>
                </wp:positionV>
                <wp:extent cx="7552690" cy="118528"/>
                <wp:effectExtent l="0" t="0" r="0" b="0"/>
                <wp:wrapNone/>
                <wp:docPr id="665647554" name="Rectangle 7"/>
                <wp:cNvGraphicFramePr/>
                <a:graphic xmlns:a="http://schemas.openxmlformats.org/drawingml/2006/main">
                  <a:graphicData uri="http://schemas.microsoft.com/office/word/2010/wordprocessingShape">
                    <wps:wsp>
                      <wps:cNvSpPr/>
                      <wps:spPr>
                        <a:xfrm>
                          <a:off x="0" y="0"/>
                          <a:ext cx="7552690" cy="118528"/>
                        </a:xfrm>
                        <a:prstGeom prst="rect">
                          <a:avLst/>
                        </a:prstGeom>
                        <a:solidFill>
                          <a:srgbClr val="EB00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36065" id="Rectangle 7" o:spid="_x0000_s1026" style="position:absolute;margin-left:-1in;margin-top:-71.3pt;width:594.7pt;height:9.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kKgQIAAF8FAAAOAAAAZHJzL2Uyb0RvYy54bWysVE1v2zAMvQ/YfxB0X/2Bph9BnSJr12FA&#10;0RZth54VWYoNyKImKXGyXz9Ksp2uK3YYloMiiY+P5DOpi8tdp8hWWNeCrmhxlFMiNIe61euKfn++&#10;+XRGifNM10yBFhXdC0cvFx8/XPRmLkpoQNXCEiTRbt6bijbem3mWOd6IjrkjMEKjUYLtmMejXWe1&#10;ZT2ydyor8/wk68HWxgIXzuHtdTLSReSXUnB/L6UTnqiKYm4+rjauq7Bmiws2X1tmmpYPabB/yKJj&#10;rcagE9U184xsbPsHVddyCw6kP+LQZSBly0WsAasp8jfVPDXMiFgLiuPMJJP7f7T8bvtkHizK0Bs3&#10;d7gNVeyk7cI/5kd2Uaz9JJbYecLx8nQ2K0/OUVOOtqI4m5VnQc3s4G2s818FdCRsKmrxY0SN2PbW&#10;+QQdISGYA9XWN61S8WDXqytlyZbhh/vyOc/L84H9N5jSAawhuCXGcJMdaok7v1ci4JR+FJK0NWZf&#10;xkxim4kpDuNcaF8kU8NqkcLPcvyN0UNjBo9YaSQMzBLjT9wDwYhMJCN3ynLAB1cRu3Ryzv+WWHKe&#10;PGJk0H5y7loN9j0ChVUNkRN+FClJE1RaQb1/sMRCmhFn+E2L3+2WOf/ALA4FfmocdH+Pi1TQVxSG&#10;HSUN2J/v3Qc89ipaKelxyCrqfmyYFZSobxq7+Lw4Pg5TGQ/Hs9MSD/a1ZfXaojfdFWA7FPikGB63&#10;Ae/VuJUWuhd8D5YhKpqY5hi7otzb8XDl0/Dji8LFchlhOImG+Vv9ZHggD6qGvnzevTBrhub12PZ3&#10;MA4km7/p4YQNnhqWGw+yjQ1+0HXQG6c4Ns7w4oRn4vU5og7v4uIXAAAA//8DAFBLAwQUAAYACAAA&#10;ACEAgQ6CFOUAAAAPAQAADwAAAGRycy9kb3ducmV2LnhtbEyPzU7DMBCE70i8g7VIXFDrJA0phDhV&#10;hcoFhBBtL9zceIlD/RNst03fHocL3HZ3RrPfVItBK3JE5ztrGKTTBAiaxorOtAy2m6fJHRAfuBFc&#10;WYMMzuhhUV9eVLwU9mTe8bgOLYkhxpecgQyhLyn1jUTN/dT2aKL2aZ3mIa6upcLxUwzXimZJUlDN&#10;OxM/SN7jo8Rmvz5oBs/zt4+Cfp03r26+lDcrtU9fvreMXV8NywcgAYfwZ4YRP6JDHZl29mCEJ4rB&#10;JM3zWCb8TlkBZPQk+W0OZDfestk90Lqi/3vUPwAAAP//AwBQSwECLQAUAAYACAAAACEAtoM4kv4A&#10;AADhAQAAEwAAAAAAAAAAAAAAAAAAAAAAW0NvbnRlbnRfVHlwZXNdLnhtbFBLAQItABQABgAIAAAA&#10;IQA4/SH/1gAAAJQBAAALAAAAAAAAAAAAAAAAAC8BAABfcmVscy8ucmVsc1BLAQItABQABgAIAAAA&#10;IQCAewkKgQIAAF8FAAAOAAAAAAAAAAAAAAAAAC4CAABkcnMvZTJvRG9jLnhtbFBLAQItABQABgAI&#10;AAAAIQCBDoIU5QAAAA8BAAAPAAAAAAAAAAAAAAAAANsEAABkcnMvZG93bnJldi54bWxQSwUGAAAA&#10;AAQABADzAAAA7QUAAAAA&#10;" fillcolor="#eb0029" stroked="f" strokeweight="1pt"/>
            </w:pict>
          </mc:Fallback>
        </mc:AlternateContent>
      </w:r>
    </w:p>
    <w:p w14:paraId="6956F825" w14:textId="77777777" w:rsidR="00246D58" w:rsidRPr="00E24C01" w:rsidRDefault="00246D58" w:rsidP="00C423E2">
      <w:pPr>
        <w:spacing w:line="360" w:lineRule="auto"/>
        <w:rPr>
          <w:rFonts w:ascii="Roboto" w:hAnsi="Roboto"/>
          <w:szCs w:val="24"/>
        </w:rPr>
      </w:pPr>
      <w:r w:rsidRPr="00E24C01">
        <w:rPr>
          <w:rFonts w:ascii="Roboto" w:hAnsi="Roboto"/>
          <w:szCs w:val="24"/>
        </w:rPr>
        <w:t xml:space="preserve">Andy encouraged others to be leaders of change and to invest time and energy in research and development. Andy knew success was about more than a single machine, understood that things did not happen overnight (or in a bubble), and that long-term partnerships and support through the life of a product were key. Andy was dedicated to the success of others. He cared about Heat and Control employees and their families, valued collaboration and the remarkable things that working together can accomplish and measured his success alongside the success of customers. </w:t>
      </w:r>
    </w:p>
    <w:p w14:paraId="7D2AAEC4" w14:textId="73F38494" w:rsidR="00011F1F" w:rsidRPr="00E24C01" w:rsidRDefault="00246D58" w:rsidP="00C423E2">
      <w:pPr>
        <w:spacing w:line="360" w:lineRule="auto"/>
        <w:rPr>
          <w:rFonts w:ascii="Roboto" w:hAnsi="Roboto"/>
          <w:szCs w:val="24"/>
        </w:rPr>
      </w:pPr>
      <w:r w:rsidRPr="00E24C01">
        <w:rPr>
          <w:rFonts w:ascii="Roboto" w:hAnsi="Roboto"/>
          <w:szCs w:val="24"/>
        </w:rPr>
        <w:t xml:space="preserve">Andy meant what he said, did what he said he would do, and did the right thing. He inspired everyone he met and worked with over his dynamic life, and he will be missed by all. </w:t>
      </w:r>
      <w:r w:rsidR="00B07621">
        <w:rPr>
          <w:rFonts w:ascii="Roboto" w:hAnsi="Roboto"/>
          <w:szCs w:val="24"/>
        </w:rPr>
        <w:br/>
      </w:r>
    </w:p>
    <w:p w14:paraId="139B8413" w14:textId="12B388F5" w:rsidR="00C55C62" w:rsidRPr="00AA03A4" w:rsidRDefault="00C55C62" w:rsidP="00C423E2">
      <w:pPr>
        <w:spacing w:line="360" w:lineRule="auto"/>
        <w:rPr>
          <w:rFonts w:ascii="Roboto" w:hAnsi="Roboto"/>
          <w:szCs w:val="24"/>
        </w:rPr>
      </w:pPr>
      <w:r w:rsidRPr="00AA03A4">
        <w:rPr>
          <w:rFonts w:ascii="Roboto" w:hAnsi="Roboto"/>
          <w:szCs w:val="24"/>
        </w:rPr>
        <w:t>The Caridis family sincerely thank the Heat and Control family, partners and customers for immeasurable support and condolences.</w:t>
      </w:r>
      <w:r w:rsidR="00B07621">
        <w:rPr>
          <w:rFonts w:ascii="Roboto" w:hAnsi="Roboto"/>
          <w:szCs w:val="24"/>
        </w:rPr>
        <w:br/>
      </w:r>
    </w:p>
    <w:p w14:paraId="22A6A882" w14:textId="77777777" w:rsidR="00011F1F" w:rsidRPr="00774814" w:rsidRDefault="00011F1F" w:rsidP="00C423E2">
      <w:pPr>
        <w:spacing w:line="360" w:lineRule="auto"/>
        <w:rPr>
          <w:rFonts w:ascii="Roboto" w:hAnsi="Roboto"/>
          <w:szCs w:val="24"/>
        </w:rPr>
      </w:pPr>
      <w:r w:rsidRPr="00774814">
        <w:rPr>
          <w:rFonts w:ascii="Roboto" w:hAnsi="Roboto"/>
          <w:szCs w:val="24"/>
        </w:rPr>
        <w:t>The family request that as an alternative to sending floral tributes and in memory of Andy’s focus on learning, growing, and improving every day, please support a local grassroots organization that provides education or training programs to help honor Andy’s focus on innovation and life-long learning.</w:t>
      </w:r>
    </w:p>
    <w:p w14:paraId="5AC6F39F" w14:textId="77777777" w:rsidR="007E26BE" w:rsidRPr="005B3111" w:rsidRDefault="007E26BE" w:rsidP="00C423E2">
      <w:pPr>
        <w:spacing w:line="360" w:lineRule="auto"/>
        <w:rPr>
          <w:rFonts w:cs="Arial"/>
          <w:b/>
          <w:sz w:val="22"/>
          <w:szCs w:val="22"/>
        </w:rPr>
      </w:pPr>
    </w:p>
    <w:p w14:paraId="4DD85D75" w14:textId="47BEE680" w:rsidR="007E0314" w:rsidRPr="005B3111" w:rsidRDefault="009B7DCD" w:rsidP="00C423E2">
      <w:pPr>
        <w:spacing w:line="360" w:lineRule="auto"/>
        <w:jc w:val="center"/>
        <w:rPr>
          <w:rFonts w:cs="Arial"/>
          <w:sz w:val="18"/>
          <w:szCs w:val="18"/>
        </w:rPr>
      </w:pPr>
      <w:r w:rsidRPr="005B3111">
        <w:rPr>
          <w:rFonts w:cs="Arial"/>
          <w:sz w:val="22"/>
          <w:szCs w:val="22"/>
        </w:rPr>
        <w:t>(end)</w:t>
      </w:r>
    </w:p>
    <w:sectPr w:rsidR="007E0314" w:rsidRPr="005B3111" w:rsidSect="00C11F78">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67A42" w14:textId="77777777" w:rsidR="00974AFC" w:rsidRDefault="00974AFC" w:rsidP="005F6DA4">
      <w:r>
        <w:separator/>
      </w:r>
    </w:p>
  </w:endnote>
  <w:endnote w:type="continuationSeparator" w:id="0">
    <w:p w14:paraId="19E9576F" w14:textId="77777777" w:rsidR="00974AFC" w:rsidRDefault="00974AFC" w:rsidP="005F6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Arial Unicode MS">
    <w:altName w:val="Yu Gothic"/>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23757709" w14:textId="1FBA79B2" w:rsidR="00C30F63" w:rsidRDefault="0026070F" w:rsidP="00C30F63">
        <w:r>
          <w:rPr>
            <w:noProof/>
          </w:rPr>
          <w:drawing>
            <wp:anchor distT="0" distB="0" distL="114300" distR="114300" simplePos="0" relativeHeight="251662336" behindDoc="1" locked="0" layoutInCell="1" allowOverlap="1" wp14:anchorId="5A410F5B" wp14:editId="25D98453">
              <wp:simplePos x="0" y="0"/>
              <wp:positionH relativeFrom="column">
                <wp:posOffset>-914256</wp:posOffset>
              </wp:positionH>
              <wp:positionV relativeFrom="paragraph">
                <wp:posOffset>-582834</wp:posOffset>
              </wp:positionV>
              <wp:extent cx="7552690" cy="1047750"/>
              <wp:effectExtent l="0" t="0" r="0" b="0"/>
              <wp:wrapNone/>
              <wp:docPr id="4" name="Picture 4"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 template footer img.jpg"/>
                      <pic:cNvPicPr/>
                    </pic:nvPicPr>
                    <pic:blipFill>
                      <a:blip r:embed="rId1">
                        <a:extLst>
                          <a:ext uri="{28A0092B-C50C-407E-A947-70E740481C1C}">
                            <a14:useLocalDpi xmlns:a14="http://schemas.microsoft.com/office/drawing/2010/main" val="0"/>
                          </a:ext>
                        </a:extLst>
                      </a:blip>
                      <a:stretch>
                        <a:fillRect/>
                      </a:stretch>
                    </pic:blipFill>
                    <pic:spPr>
                      <a:xfrm>
                        <a:off x="0" y="0"/>
                        <a:ext cx="7552690" cy="1047750"/>
                      </a:xfrm>
                      <a:prstGeom prst="rect">
                        <a:avLst/>
                      </a:prstGeom>
                    </pic:spPr>
                  </pic:pic>
                </a:graphicData>
              </a:graphic>
              <wp14:sizeRelH relativeFrom="page">
                <wp14:pctWidth>0</wp14:pctWidth>
              </wp14:sizeRelH>
              <wp14:sizeRelV relativeFrom="page">
                <wp14:pctHeight>0</wp14:pctHeight>
              </wp14:sizeRelV>
            </wp:anchor>
          </w:drawing>
        </w:r>
        <w:r w:rsidR="005B1C94" w:rsidRPr="005B1C94">
          <w:rPr>
            <w:sz w:val="16"/>
            <w:szCs w:val="12"/>
          </w:rPr>
          <w:t>August</w:t>
        </w:r>
        <w:r w:rsidR="0038616F">
          <w:rPr>
            <w:sz w:val="16"/>
            <w:szCs w:val="12"/>
          </w:rPr>
          <w:t xml:space="preserve"> 10,</w:t>
        </w:r>
        <w:r w:rsidR="005B1C94" w:rsidRPr="005B1C94">
          <w:rPr>
            <w:sz w:val="16"/>
            <w:szCs w:val="12"/>
          </w:rPr>
          <w:t xml:space="preserve"> 2026</w:t>
        </w:r>
        <w:r w:rsidRPr="0026070F">
          <w:rPr>
            <w:rFonts w:ascii="Roboto" w:hAnsi="Roboto" w:cs="Arial"/>
            <w:sz w:val="16"/>
            <w:szCs w:val="16"/>
          </w:rPr>
          <w:t>, Andy Caridis</w:t>
        </w:r>
        <w:r w:rsidR="00C30F63" w:rsidRPr="0026070F">
          <w:rPr>
            <w:rFonts w:ascii="Roboto" w:hAnsi="Roboto" w:cs="Arial"/>
            <w:sz w:val="16"/>
            <w:szCs w:val="16"/>
          </w:rPr>
          <w:t xml:space="preserve"> </w:t>
        </w:r>
        <w:r w:rsidR="00C30F63" w:rsidRPr="003A24B4">
          <w:rPr>
            <w:rFonts w:ascii="Roboto" w:hAnsi="Roboto" w:cs="Arial"/>
            <w:sz w:val="12"/>
            <w:szCs w:val="12"/>
          </w:rPr>
          <w:t xml:space="preserve">                                                                                                                                                                                                      </w:t>
        </w:r>
        <w:r w:rsidR="003A24B4">
          <w:rPr>
            <w:rFonts w:ascii="Roboto" w:hAnsi="Roboto" w:cs="Arial"/>
            <w:sz w:val="12"/>
            <w:szCs w:val="12"/>
          </w:rPr>
          <w:t xml:space="preserve">     </w:t>
        </w:r>
        <w:r w:rsidR="00CE726E">
          <w:rPr>
            <w:rFonts w:ascii="Roboto" w:hAnsi="Roboto" w:cs="Arial"/>
            <w:sz w:val="12"/>
            <w:szCs w:val="12"/>
          </w:rPr>
          <w:t xml:space="preserve">  </w:t>
        </w:r>
        <w:r w:rsidR="003A24B4">
          <w:rPr>
            <w:rFonts w:ascii="Roboto" w:hAnsi="Roboto" w:cs="Arial"/>
            <w:sz w:val="12"/>
            <w:szCs w:val="12"/>
          </w:rPr>
          <w:t xml:space="preserve"> </w:t>
        </w:r>
        <w:r w:rsidR="00C30F63" w:rsidRPr="003A24B4">
          <w:rPr>
            <w:rFonts w:ascii="Roboto" w:hAnsi="Roboto"/>
            <w:sz w:val="12"/>
            <w:szCs w:val="12"/>
          </w:rPr>
          <w:t xml:space="preserve"> </w:t>
        </w:r>
        <w:r w:rsidR="00C30F63" w:rsidRPr="00F73915">
          <w:rPr>
            <w:rFonts w:ascii="Roboto" w:hAnsi="Roboto"/>
            <w:sz w:val="12"/>
            <w:szCs w:val="12"/>
          </w:rPr>
          <w:t xml:space="preserve">Page </w:t>
        </w:r>
        <w:r w:rsidR="00C30F63" w:rsidRPr="00F73915">
          <w:rPr>
            <w:rFonts w:ascii="Roboto" w:hAnsi="Roboto"/>
            <w:b/>
            <w:bCs/>
            <w:sz w:val="12"/>
            <w:szCs w:val="12"/>
          </w:rPr>
          <w:fldChar w:fldCharType="begin"/>
        </w:r>
        <w:r w:rsidR="00C30F63" w:rsidRPr="00F73915">
          <w:rPr>
            <w:rFonts w:ascii="Roboto" w:hAnsi="Roboto"/>
            <w:b/>
            <w:bCs/>
            <w:sz w:val="12"/>
            <w:szCs w:val="12"/>
          </w:rPr>
          <w:instrText xml:space="preserve"> PAGE </w:instrText>
        </w:r>
        <w:r w:rsidR="00C30F63" w:rsidRPr="00F73915">
          <w:rPr>
            <w:rFonts w:ascii="Roboto" w:hAnsi="Roboto"/>
            <w:b/>
            <w:bCs/>
            <w:sz w:val="12"/>
            <w:szCs w:val="12"/>
          </w:rPr>
          <w:fldChar w:fldCharType="separate"/>
        </w:r>
        <w:r w:rsidR="00C30F63">
          <w:rPr>
            <w:rFonts w:ascii="Roboto" w:hAnsi="Roboto"/>
            <w:b/>
            <w:bCs/>
            <w:sz w:val="12"/>
            <w:szCs w:val="12"/>
          </w:rPr>
          <w:t>1</w:t>
        </w:r>
        <w:r w:rsidR="00C30F63" w:rsidRPr="00F73915">
          <w:rPr>
            <w:rFonts w:ascii="Roboto" w:hAnsi="Roboto"/>
            <w:b/>
            <w:bCs/>
            <w:sz w:val="12"/>
            <w:szCs w:val="12"/>
          </w:rPr>
          <w:fldChar w:fldCharType="end"/>
        </w:r>
        <w:r w:rsidR="00C30F63" w:rsidRPr="00F73915">
          <w:rPr>
            <w:rFonts w:ascii="Roboto" w:hAnsi="Roboto"/>
            <w:sz w:val="12"/>
            <w:szCs w:val="12"/>
          </w:rPr>
          <w:t xml:space="preserve"> of </w:t>
        </w:r>
        <w:r w:rsidR="00C30F63" w:rsidRPr="00F73915">
          <w:rPr>
            <w:rFonts w:ascii="Roboto" w:hAnsi="Roboto"/>
            <w:b/>
            <w:bCs/>
            <w:sz w:val="12"/>
            <w:szCs w:val="12"/>
          </w:rPr>
          <w:fldChar w:fldCharType="begin"/>
        </w:r>
        <w:r w:rsidR="00C30F63" w:rsidRPr="00F73915">
          <w:rPr>
            <w:rFonts w:ascii="Roboto" w:hAnsi="Roboto"/>
            <w:b/>
            <w:bCs/>
            <w:sz w:val="12"/>
            <w:szCs w:val="12"/>
          </w:rPr>
          <w:instrText xml:space="preserve"> NUMPAGES  </w:instrText>
        </w:r>
        <w:r w:rsidR="00C30F63" w:rsidRPr="00F73915">
          <w:rPr>
            <w:rFonts w:ascii="Roboto" w:hAnsi="Roboto"/>
            <w:b/>
            <w:bCs/>
            <w:sz w:val="12"/>
            <w:szCs w:val="12"/>
          </w:rPr>
          <w:fldChar w:fldCharType="separate"/>
        </w:r>
        <w:r w:rsidR="00C30F63">
          <w:rPr>
            <w:rFonts w:ascii="Roboto" w:hAnsi="Roboto"/>
            <w:b/>
            <w:bCs/>
            <w:sz w:val="12"/>
            <w:szCs w:val="12"/>
          </w:rPr>
          <w:t>2</w:t>
        </w:r>
        <w:r w:rsidR="00C30F63" w:rsidRPr="00F73915">
          <w:rPr>
            <w:rFonts w:ascii="Roboto" w:hAnsi="Roboto"/>
            <w:b/>
            <w:bCs/>
            <w:sz w:val="12"/>
            <w:szCs w:val="12"/>
          </w:rPr>
          <w:fldChar w:fldCharType="end"/>
        </w:r>
      </w:p>
    </w:sdtContent>
  </w:sdt>
  <w:p w14:paraId="797E8F9F" w14:textId="1BE61443" w:rsidR="00F73915" w:rsidRDefault="00F73915" w:rsidP="00F73915"/>
  <w:p w14:paraId="65168EE0" w14:textId="02EA0021" w:rsidR="007814AC" w:rsidRDefault="007814AC" w:rsidP="00C11F78">
    <w:pPr>
      <w:pStyle w:val="Footer"/>
      <w:ind w:left="-1440" w:right="-141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760E" w14:textId="77777777" w:rsidR="00974AFC" w:rsidRDefault="00974AFC" w:rsidP="005F6DA4">
      <w:r>
        <w:separator/>
      </w:r>
    </w:p>
  </w:footnote>
  <w:footnote w:type="continuationSeparator" w:id="0">
    <w:p w14:paraId="48F25E37" w14:textId="77777777" w:rsidR="00974AFC" w:rsidRDefault="00974AFC" w:rsidP="005F6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A3CB4"/>
    <w:multiLevelType w:val="hybridMultilevel"/>
    <w:tmpl w:val="FBFEC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728315A"/>
    <w:multiLevelType w:val="hybridMultilevel"/>
    <w:tmpl w:val="ECF863B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9F934AD"/>
    <w:multiLevelType w:val="hybridMultilevel"/>
    <w:tmpl w:val="33CA39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2431362">
    <w:abstractNumId w:val="0"/>
  </w:num>
  <w:num w:numId="2" w16cid:durableId="2034261402">
    <w:abstractNumId w:val="1"/>
  </w:num>
  <w:num w:numId="3" w16cid:durableId="1557667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D31"/>
    <w:rsid w:val="00002176"/>
    <w:rsid w:val="00003A1C"/>
    <w:rsid w:val="00011F1F"/>
    <w:rsid w:val="00017181"/>
    <w:rsid w:val="00024B01"/>
    <w:rsid w:val="000250D5"/>
    <w:rsid w:val="00025149"/>
    <w:rsid w:val="00031C5D"/>
    <w:rsid w:val="000368E9"/>
    <w:rsid w:val="000412A3"/>
    <w:rsid w:val="00041A27"/>
    <w:rsid w:val="00047520"/>
    <w:rsid w:val="00052FE6"/>
    <w:rsid w:val="0005540A"/>
    <w:rsid w:val="0005637C"/>
    <w:rsid w:val="0005733E"/>
    <w:rsid w:val="000606AA"/>
    <w:rsid w:val="00066ACB"/>
    <w:rsid w:val="00066C47"/>
    <w:rsid w:val="0007122A"/>
    <w:rsid w:val="0007169F"/>
    <w:rsid w:val="00071714"/>
    <w:rsid w:val="00083E08"/>
    <w:rsid w:val="000879FE"/>
    <w:rsid w:val="00092BEA"/>
    <w:rsid w:val="00093A61"/>
    <w:rsid w:val="000A2215"/>
    <w:rsid w:val="000B262D"/>
    <w:rsid w:val="000B3827"/>
    <w:rsid w:val="000B6716"/>
    <w:rsid w:val="000C05F2"/>
    <w:rsid w:val="000C355C"/>
    <w:rsid w:val="000C3E78"/>
    <w:rsid w:val="000C7E0F"/>
    <w:rsid w:val="000D0073"/>
    <w:rsid w:val="000D093B"/>
    <w:rsid w:val="000D6038"/>
    <w:rsid w:val="000F0F9E"/>
    <w:rsid w:val="000F4AB2"/>
    <w:rsid w:val="000F4EDB"/>
    <w:rsid w:val="000F5F0F"/>
    <w:rsid w:val="000F6C26"/>
    <w:rsid w:val="00103F6E"/>
    <w:rsid w:val="00112455"/>
    <w:rsid w:val="001125D8"/>
    <w:rsid w:val="00113EF2"/>
    <w:rsid w:val="00114BBE"/>
    <w:rsid w:val="00122A3A"/>
    <w:rsid w:val="00122D02"/>
    <w:rsid w:val="001268B8"/>
    <w:rsid w:val="00143369"/>
    <w:rsid w:val="001445E7"/>
    <w:rsid w:val="00144603"/>
    <w:rsid w:val="00146077"/>
    <w:rsid w:val="0016577D"/>
    <w:rsid w:val="001667C9"/>
    <w:rsid w:val="00182151"/>
    <w:rsid w:val="00185622"/>
    <w:rsid w:val="00195D5F"/>
    <w:rsid w:val="001A1853"/>
    <w:rsid w:val="001A1973"/>
    <w:rsid w:val="001A6142"/>
    <w:rsid w:val="001C0EE7"/>
    <w:rsid w:val="001C1D76"/>
    <w:rsid w:val="001D1520"/>
    <w:rsid w:val="001D1AE0"/>
    <w:rsid w:val="001D2D99"/>
    <w:rsid w:val="001E306F"/>
    <w:rsid w:val="001E50C5"/>
    <w:rsid w:val="001E648A"/>
    <w:rsid w:val="001F5BFD"/>
    <w:rsid w:val="00204875"/>
    <w:rsid w:val="00206BED"/>
    <w:rsid w:val="00206E01"/>
    <w:rsid w:val="002112DE"/>
    <w:rsid w:val="00213FEA"/>
    <w:rsid w:val="00221DC0"/>
    <w:rsid w:val="002226E4"/>
    <w:rsid w:val="0022784B"/>
    <w:rsid w:val="002278F2"/>
    <w:rsid w:val="00227C76"/>
    <w:rsid w:val="00230E60"/>
    <w:rsid w:val="002328B3"/>
    <w:rsid w:val="00232AF9"/>
    <w:rsid w:val="00233B19"/>
    <w:rsid w:val="00241D1E"/>
    <w:rsid w:val="00244EBE"/>
    <w:rsid w:val="00246D58"/>
    <w:rsid w:val="002573DB"/>
    <w:rsid w:val="0026070F"/>
    <w:rsid w:val="00260A79"/>
    <w:rsid w:val="00266915"/>
    <w:rsid w:val="002716A9"/>
    <w:rsid w:val="0027278E"/>
    <w:rsid w:val="00277B49"/>
    <w:rsid w:val="00282F77"/>
    <w:rsid w:val="00284ED9"/>
    <w:rsid w:val="00287D11"/>
    <w:rsid w:val="00291A39"/>
    <w:rsid w:val="00293D0D"/>
    <w:rsid w:val="002A2FD8"/>
    <w:rsid w:val="002B7D30"/>
    <w:rsid w:val="002C2652"/>
    <w:rsid w:val="002C287B"/>
    <w:rsid w:val="002C723D"/>
    <w:rsid w:val="002E1A98"/>
    <w:rsid w:val="002E1AE4"/>
    <w:rsid w:val="002E46AC"/>
    <w:rsid w:val="002E7CA0"/>
    <w:rsid w:val="002F1727"/>
    <w:rsid w:val="002F1FE6"/>
    <w:rsid w:val="002F2111"/>
    <w:rsid w:val="002F24CC"/>
    <w:rsid w:val="002F6FA3"/>
    <w:rsid w:val="00312DFC"/>
    <w:rsid w:val="003261BF"/>
    <w:rsid w:val="00340AA4"/>
    <w:rsid w:val="003419C7"/>
    <w:rsid w:val="0034422A"/>
    <w:rsid w:val="00345634"/>
    <w:rsid w:val="00355D4E"/>
    <w:rsid w:val="00363F6F"/>
    <w:rsid w:val="00366AC0"/>
    <w:rsid w:val="00371387"/>
    <w:rsid w:val="003713AD"/>
    <w:rsid w:val="0038616F"/>
    <w:rsid w:val="00393E14"/>
    <w:rsid w:val="00397AC7"/>
    <w:rsid w:val="003A0204"/>
    <w:rsid w:val="003A19B2"/>
    <w:rsid w:val="003A24B4"/>
    <w:rsid w:val="003A272C"/>
    <w:rsid w:val="003A477E"/>
    <w:rsid w:val="003A4D4E"/>
    <w:rsid w:val="003A57CC"/>
    <w:rsid w:val="003A6D5B"/>
    <w:rsid w:val="003B3BD0"/>
    <w:rsid w:val="003B5DB2"/>
    <w:rsid w:val="003C1E5D"/>
    <w:rsid w:val="003C3ABE"/>
    <w:rsid w:val="003D4042"/>
    <w:rsid w:val="003D5612"/>
    <w:rsid w:val="003E447E"/>
    <w:rsid w:val="003F0B7C"/>
    <w:rsid w:val="0040536C"/>
    <w:rsid w:val="0040723F"/>
    <w:rsid w:val="00412E62"/>
    <w:rsid w:val="0041404D"/>
    <w:rsid w:val="00414A75"/>
    <w:rsid w:val="00414E88"/>
    <w:rsid w:val="00421067"/>
    <w:rsid w:val="00425473"/>
    <w:rsid w:val="004315DA"/>
    <w:rsid w:val="00431E1D"/>
    <w:rsid w:val="00433E11"/>
    <w:rsid w:val="00442493"/>
    <w:rsid w:val="00442B61"/>
    <w:rsid w:val="00442D4F"/>
    <w:rsid w:val="00446B9F"/>
    <w:rsid w:val="0045405A"/>
    <w:rsid w:val="00455A88"/>
    <w:rsid w:val="00455EAC"/>
    <w:rsid w:val="00460F81"/>
    <w:rsid w:val="00463D3E"/>
    <w:rsid w:val="00464394"/>
    <w:rsid w:val="00470E98"/>
    <w:rsid w:val="00471F80"/>
    <w:rsid w:val="004A060F"/>
    <w:rsid w:val="004A40C7"/>
    <w:rsid w:val="004A41AE"/>
    <w:rsid w:val="004A5BCE"/>
    <w:rsid w:val="004B27ED"/>
    <w:rsid w:val="004B3043"/>
    <w:rsid w:val="004B3D65"/>
    <w:rsid w:val="004C18EE"/>
    <w:rsid w:val="004D50C0"/>
    <w:rsid w:val="004E27E5"/>
    <w:rsid w:val="004F035B"/>
    <w:rsid w:val="0050019F"/>
    <w:rsid w:val="0050276E"/>
    <w:rsid w:val="0052429E"/>
    <w:rsid w:val="0053064F"/>
    <w:rsid w:val="005332C5"/>
    <w:rsid w:val="00535FB3"/>
    <w:rsid w:val="0053785B"/>
    <w:rsid w:val="00544B1B"/>
    <w:rsid w:val="00554034"/>
    <w:rsid w:val="00565A35"/>
    <w:rsid w:val="00565C1D"/>
    <w:rsid w:val="00572152"/>
    <w:rsid w:val="00575379"/>
    <w:rsid w:val="00580F6C"/>
    <w:rsid w:val="00583D8E"/>
    <w:rsid w:val="005A3360"/>
    <w:rsid w:val="005A6A85"/>
    <w:rsid w:val="005B1688"/>
    <w:rsid w:val="005B1C94"/>
    <w:rsid w:val="005B3111"/>
    <w:rsid w:val="005B3515"/>
    <w:rsid w:val="005B5FA8"/>
    <w:rsid w:val="005B7674"/>
    <w:rsid w:val="005C100C"/>
    <w:rsid w:val="005C6056"/>
    <w:rsid w:val="005E2261"/>
    <w:rsid w:val="005F12F6"/>
    <w:rsid w:val="005F4C93"/>
    <w:rsid w:val="005F6078"/>
    <w:rsid w:val="005F6DA4"/>
    <w:rsid w:val="00600771"/>
    <w:rsid w:val="00601139"/>
    <w:rsid w:val="00602C67"/>
    <w:rsid w:val="006071A5"/>
    <w:rsid w:val="006177F1"/>
    <w:rsid w:val="00620F46"/>
    <w:rsid w:val="00630EC5"/>
    <w:rsid w:val="00632E61"/>
    <w:rsid w:val="00632FF4"/>
    <w:rsid w:val="00635A95"/>
    <w:rsid w:val="0064219E"/>
    <w:rsid w:val="00644D13"/>
    <w:rsid w:val="00650870"/>
    <w:rsid w:val="00654E14"/>
    <w:rsid w:val="00655D05"/>
    <w:rsid w:val="006618BA"/>
    <w:rsid w:val="0067138D"/>
    <w:rsid w:val="00674BE3"/>
    <w:rsid w:val="006803F7"/>
    <w:rsid w:val="0068424F"/>
    <w:rsid w:val="0068750B"/>
    <w:rsid w:val="006964ED"/>
    <w:rsid w:val="00696568"/>
    <w:rsid w:val="006A0098"/>
    <w:rsid w:val="006A0A8A"/>
    <w:rsid w:val="006A2936"/>
    <w:rsid w:val="006A6787"/>
    <w:rsid w:val="006A73B9"/>
    <w:rsid w:val="006B55B3"/>
    <w:rsid w:val="006B55C1"/>
    <w:rsid w:val="006D19E1"/>
    <w:rsid w:val="006D6B72"/>
    <w:rsid w:val="006D6D3C"/>
    <w:rsid w:val="006E69DB"/>
    <w:rsid w:val="006E6FD1"/>
    <w:rsid w:val="006E7404"/>
    <w:rsid w:val="006F252F"/>
    <w:rsid w:val="006F3B8B"/>
    <w:rsid w:val="006F6816"/>
    <w:rsid w:val="00700432"/>
    <w:rsid w:val="00702693"/>
    <w:rsid w:val="0070271B"/>
    <w:rsid w:val="00710DDC"/>
    <w:rsid w:val="00715DE4"/>
    <w:rsid w:val="00717D31"/>
    <w:rsid w:val="00726D9F"/>
    <w:rsid w:val="00733208"/>
    <w:rsid w:val="00733E91"/>
    <w:rsid w:val="007352E4"/>
    <w:rsid w:val="0074205E"/>
    <w:rsid w:val="00743F08"/>
    <w:rsid w:val="00746C2C"/>
    <w:rsid w:val="00764982"/>
    <w:rsid w:val="007762AC"/>
    <w:rsid w:val="007814AC"/>
    <w:rsid w:val="007833DE"/>
    <w:rsid w:val="00794DA9"/>
    <w:rsid w:val="0079529F"/>
    <w:rsid w:val="007C2963"/>
    <w:rsid w:val="007C5168"/>
    <w:rsid w:val="007D4BAA"/>
    <w:rsid w:val="007E0314"/>
    <w:rsid w:val="007E26BE"/>
    <w:rsid w:val="007F51B7"/>
    <w:rsid w:val="007F6831"/>
    <w:rsid w:val="00803D58"/>
    <w:rsid w:val="008107F7"/>
    <w:rsid w:val="00813D90"/>
    <w:rsid w:val="00820F54"/>
    <w:rsid w:val="00821736"/>
    <w:rsid w:val="008247FB"/>
    <w:rsid w:val="00825211"/>
    <w:rsid w:val="00826D83"/>
    <w:rsid w:val="00832C82"/>
    <w:rsid w:val="008421C0"/>
    <w:rsid w:val="008423B7"/>
    <w:rsid w:val="00842E81"/>
    <w:rsid w:val="00844DE0"/>
    <w:rsid w:val="00852B59"/>
    <w:rsid w:val="00865866"/>
    <w:rsid w:val="00866FAA"/>
    <w:rsid w:val="00870A5D"/>
    <w:rsid w:val="00870FC9"/>
    <w:rsid w:val="00874D7F"/>
    <w:rsid w:val="00884553"/>
    <w:rsid w:val="00891816"/>
    <w:rsid w:val="008939C4"/>
    <w:rsid w:val="008A098B"/>
    <w:rsid w:val="008A1965"/>
    <w:rsid w:val="008A2594"/>
    <w:rsid w:val="008A3D81"/>
    <w:rsid w:val="008A5B45"/>
    <w:rsid w:val="008B3D1C"/>
    <w:rsid w:val="008C0F11"/>
    <w:rsid w:val="008D081A"/>
    <w:rsid w:val="008D34C1"/>
    <w:rsid w:val="008D7B60"/>
    <w:rsid w:val="008E1DB7"/>
    <w:rsid w:val="008F02E8"/>
    <w:rsid w:val="008F3AF7"/>
    <w:rsid w:val="0090013A"/>
    <w:rsid w:val="00900B68"/>
    <w:rsid w:val="00901B80"/>
    <w:rsid w:val="00903FEB"/>
    <w:rsid w:val="009048D1"/>
    <w:rsid w:val="00905E0F"/>
    <w:rsid w:val="009245B9"/>
    <w:rsid w:val="00925F06"/>
    <w:rsid w:val="00930D20"/>
    <w:rsid w:val="00932375"/>
    <w:rsid w:val="009333B9"/>
    <w:rsid w:val="009362CE"/>
    <w:rsid w:val="00936A68"/>
    <w:rsid w:val="00937875"/>
    <w:rsid w:val="00940CE7"/>
    <w:rsid w:val="00951732"/>
    <w:rsid w:val="009533BD"/>
    <w:rsid w:val="00956883"/>
    <w:rsid w:val="00961DC0"/>
    <w:rsid w:val="009666F1"/>
    <w:rsid w:val="0097484D"/>
    <w:rsid w:val="00974A68"/>
    <w:rsid w:val="00974AFC"/>
    <w:rsid w:val="00992927"/>
    <w:rsid w:val="009A1D99"/>
    <w:rsid w:val="009A4832"/>
    <w:rsid w:val="009A4C11"/>
    <w:rsid w:val="009A4F55"/>
    <w:rsid w:val="009A6B37"/>
    <w:rsid w:val="009B2443"/>
    <w:rsid w:val="009B7DCD"/>
    <w:rsid w:val="009C146C"/>
    <w:rsid w:val="009C1664"/>
    <w:rsid w:val="009C21FF"/>
    <w:rsid w:val="009C3C47"/>
    <w:rsid w:val="009D0697"/>
    <w:rsid w:val="009D4CB2"/>
    <w:rsid w:val="009D5659"/>
    <w:rsid w:val="009E125C"/>
    <w:rsid w:val="009E29BC"/>
    <w:rsid w:val="009E381D"/>
    <w:rsid w:val="009F0C69"/>
    <w:rsid w:val="009F2E02"/>
    <w:rsid w:val="009F4DC8"/>
    <w:rsid w:val="00A01161"/>
    <w:rsid w:val="00A01E0D"/>
    <w:rsid w:val="00A07C19"/>
    <w:rsid w:val="00A12EA9"/>
    <w:rsid w:val="00A131F7"/>
    <w:rsid w:val="00A13F1E"/>
    <w:rsid w:val="00A33918"/>
    <w:rsid w:val="00A36536"/>
    <w:rsid w:val="00A36F62"/>
    <w:rsid w:val="00A42CBE"/>
    <w:rsid w:val="00A546ED"/>
    <w:rsid w:val="00A646B1"/>
    <w:rsid w:val="00A65DBF"/>
    <w:rsid w:val="00A702AA"/>
    <w:rsid w:val="00A77803"/>
    <w:rsid w:val="00A8346F"/>
    <w:rsid w:val="00A8693B"/>
    <w:rsid w:val="00A86AC5"/>
    <w:rsid w:val="00A90DF0"/>
    <w:rsid w:val="00A9300C"/>
    <w:rsid w:val="00A93F01"/>
    <w:rsid w:val="00A9594F"/>
    <w:rsid w:val="00A96720"/>
    <w:rsid w:val="00A9780C"/>
    <w:rsid w:val="00AA057A"/>
    <w:rsid w:val="00AA3CF9"/>
    <w:rsid w:val="00AA5BA8"/>
    <w:rsid w:val="00AB0B63"/>
    <w:rsid w:val="00AC2F00"/>
    <w:rsid w:val="00AC4651"/>
    <w:rsid w:val="00AE2A85"/>
    <w:rsid w:val="00AE31E8"/>
    <w:rsid w:val="00AE47A9"/>
    <w:rsid w:val="00AE5C79"/>
    <w:rsid w:val="00AF1BB4"/>
    <w:rsid w:val="00AF4B37"/>
    <w:rsid w:val="00AF5F26"/>
    <w:rsid w:val="00B07621"/>
    <w:rsid w:val="00B1741E"/>
    <w:rsid w:val="00B224F8"/>
    <w:rsid w:val="00B31FF3"/>
    <w:rsid w:val="00B33121"/>
    <w:rsid w:val="00B367F4"/>
    <w:rsid w:val="00B37254"/>
    <w:rsid w:val="00B376CF"/>
    <w:rsid w:val="00B37A30"/>
    <w:rsid w:val="00B4659A"/>
    <w:rsid w:val="00B61921"/>
    <w:rsid w:val="00B623C5"/>
    <w:rsid w:val="00B65B2B"/>
    <w:rsid w:val="00B66544"/>
    <w:rsid w:val="00B665FB"/>
    <w:rsid w:val="00B71E0F"/>
    <w:rsid w:val="00B73AA6"/>
    <w:rsid w:val="00BA0607"/>
    <w:rsid w:val="00BA2951"/>
    <w:rsid w:val="00BA5500"/>
    <w:rsid w:val="00BA5598"/>
    <w:rsid w:val="00BB143E"/>
    <w:rsid w:val="00BB2229"/>
    <w:rsid w:val="00BB4E90"/>
    <w:rsid w:val="00BB5460"/>
    <w:rsid w:val="00BB622A"/>
    <w:rsid w:val="00BD063C"/>
    <w:rsid w:val="00BD373A"/>
    <w:rsid w:val="00BE0E30"/>
    <w:rsid w:val="00BE3206"/>
    <w:rsid w:val="00BF0B7A"/>
    <w:rsid w:val="00BF2EE0"/>
    <w:rsid w:val="00BF5B0C"/>
    <w:rsid w:val="00BF6217"/>
    <w:rsid w:val="00C01511"/>
    <w:rsid w:val="00C01952"/>
    <w:rsid w:val="00C029A3"/>
    <w:rsid w:val="00C02CDD"/>
    <w:rsid w:val="00C11F78"/>
    <w:rsid w:val="00C152B3"/>
    <w:rsid w:val="00C2138E"/>
    <w:rsid w:val="00C21B91"/>
    <w:rsid w:val="00C23CD2"/>
    <w:rsid w:val="00C24D8F"/>
    <w:rsid w:val="00C30F63"/>
    <w:rsid w:val="00C31587"/>
    <w:rsid w:val="00C3761F"/>
    <w:rsid w:val="00C41715"/>
    <w:rsid w:val="00C423E2"/>
    <w:rsid w:val="00C46788"/>
    <w:rsid w:val="00C47746"/>
    <w:rsid w:val="00C51200"/>
    <w:rsid w:val="00C51981"/>
    <w:rsid w:val="00C55C62"/>
    <w:rsid w:val="00C57B0A"/>
    <w:rsid w:val="00C62314"/>
    <w:rsid w:val="00C62322"/>
    <w:rsid w:val="00C62FCF"/>
    <w:rsid w:val="00C67513"/>
    <w:rsid w:val="00C74C5F"/>
    <w:rsid w:val="00C83867"/>
    <w:rsid w:val="00C8606F"/>
    <w:rsid w:val="00C9277A"/>
    <w:rsid w:val="00C945B0"/>
    <w:rsid w:val="00C97F81"/>
    <w:rsid w:val="00CA1B80"/>
    <w:rsid w:val="00CA2A80"/>
    <w:rsid w:val="00CA44DD"/>
    <w:rsid w:val="00CB4694"/>
    <w:rsid w:val="00CB61FB"/>
    <w:rsid w:val="00CC2727"/>
    <w:rsid w:val="00CC7BEB"/>
    <w:rsid w:val="00CC7C38"/>
    <w:rsid w:val="00CE726E"/>
    <w:rsid w:val="00CF112E"/>
    <w:rsid w:val="00CF2F6C"/>
    <w:rsid w:val="00D00906"/>
    <w:rsid w:val="00D03517"/>
    <w:rsid w:val="00D05C8A"/>
    <w:rsid w:val="00D07E07"/>
    <w:rsid w:val="00D12B28"/>
    <w:rsid w:val="00D1690F"/>
    <w:rsid w:val="00D21B65"/>
    <w:rsid w:val="00D2210E"/>
    <w:rsid w:val="00D304CF"/>
    <w:rsid w:val="00D314B5"/>
    <w:rsid w:val="00D36652"/>
    <w:rsid w:val="00D45106"/>
    <w:rsid w:val="00D4532E"/>
    <w:rsid w:val="00D50537"/>
    <w:rsid w:val="00D53F68"/>
    <w:rsid w:val="00D65A27"/>
    <w:rsid w:val="00D70E7E"/>
    <w:rsid w:val="00D729B1"/>
    <w:rsid w:val="00D74781"/>
    <w:rsid w:val="00D75553"/>
    <w:rsid w:val="00D76935"/>
    <w:rsid w:val="00D777D5"/>
    <w:rsid w:val="00D90C27"/>
    <w:rsid w:val="00D9505F"/>
    <w:rsid w:val="00D95B04"/>
    <w:rsid w:val="00D97370"/>
    <w:rsid w:val="00D97CA6"/>
    <w:rsid w:val="00D97DF3"/>
    <w:rsid w:val="00DA41FF"/>
    <w:rsid w:val="00DB0E2A"/>
    <w:rsid w:val="00DB1102"/>
    <w:rsid w:val="00DB31A0"/>
    <w:rsid w:val="00DB7ACD"/>
    <w:rsid w:val="00DC11F5"/>
    <w:rsid w:val="00DD7CC2"/>
    <w:rsid w:val="00DE3074"/>
    <w:rsid w:val="00DE6C48"/>
    <w:rsid w:val="00DF0C1C"/>
    <w:rsid w:val="00DF15F4"/>
    <w:rsid w:val="00DF1ED5"/>
    <w:rsid w:val="00DF6B38"/>
    <w:rsid w:val="00E11D99"/>
    <w:rsid w:val="00E149E7"/>
    <w:rsid w:val="00E2058C"/>
    <w:rsid w:val="00E24C01"/>
    <w:rsid w:val="00E31115"/>
    <w:rsid w:val="00E3346A"/>
    <w:rsid w:val="00E40AA4"/>
    <w:rsid w:val="00E4346F"/>
    <w:rsid w:val="00E461ED"/>
    <w:rsid w:val="00E50C9C"/>
    <w:rsid w:val="00E53487"/>
    <w:rsid w:val="00E54EC5"/>
    <w:rsid w:val="00E61363"/>
    <w:rsid w:val="00E62B70"/>
    <w:rsid w:val="00E63D1D"/>
    <w:rsid w:val="00E772DF"/>
    <w:rsid w:val="00E90D33"/>
    <w:rsid w:val="00E94866"/>
    <w:rsid w:val="00E97BD5"/>
    <w:rsid w:val="00EA7520"/>
    <w:rsid w:val="00EB4D34"/>
    <w:rsid w:val="00EB5A18"/>
    <w:rsid w:val="00EB69FE"/>
    <w:rsid w:val="00EC2CEC"/>
    <w:rsid w:val="00EE294F"/>
    <w:rsid w:val="00EE2B28"/>
    <w:rsid w:val="00EF0C7A"/>
    <w:rsid w:val="00EF0D10"/>
    <w:rsid w:val="00EF46D4"/>
    <w:rsid w:val="00EF510A"/>
    <w:rsid w:val="00F03F66"/>
    <w:rsid w:val="00F05013"/>
    <w:rsid w:val="00F11FD7"/>
    <w:rsid w:val="00F14137"/>
    <w:rsid w:val="00F144E5"/>
    <w:rsid w:val="00F14EEE"/>
    <w:rsid w:val="00F15F83"/>
    <w:rsid w:val="00F263D2"/>
    <w:rsid w:val="00F2707A"/>
    <w:rsid w:val="00F30C7B"/>
    <w:rsid w:val="00F31D35"/>
    <w:rsid w:val="00F32AE8"/>
    <w:rsid w:val="00F4245A"/>
    <w:rsid w:val="00F43C1E"/>
    <w:rsid w:val="00F45A2C"/>
    <w:rsid w:val="00F552FB"/>
    <w:rsid w:val="00F640C5"/>
    <w:rsid w:val="00F73915"/>
    <w:rsid w:val="00F85CC0"/>
    <w:rsid w:val="00F86223"/>
    <w:rsid w:val="00F87C87"/>
    <w:rsid w:val="00F90D59"/>
    <w:rsid w:val="00F91F32"/>
    <w:rsid w:val="00F95532"/>
    <w:rsid w:val="00F96A20"/>
    <w:rsid w:val="00FA0941"/>
    <w:rsid w:val="00FA167B"/>
    <w:rsid w:val="00FA4ECF"/>
    <w:rsid w:val="00FB049D"/>
    <w:rsid w:val="00FB19B7"/>
    <w:rsid w:val="00FB40D9"/>
    <w:rsid w:val="00FC3EBA"/>
    <w:rsid w:val="00FC48E3"/>
    <w:rsid w:val="00FE06DF"/>
    <w:rsid w:val="00FE0B31"/>
    <w:rsid w:val="00FE2F48"/>
    <w:rsid w:val="00FE6A90"/>
    <w:rsid w:val="00FF068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583F6"/>
  <w15:chartTrackingRefBased/>
  <w15:docId w15:val="{07288151-F26D-4E3B-B700-1B939189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31"/>
    <w:pPr>
      <w:spacing w:after="0" w:line="240" w:lineRule="auto"/>
    </w:pPr>
    <w:rPr>
      <w:rFonts w:eastAsia="Times New Roman" w:cs="Times New Roman"/>
      <w:sz w:val="24"/>
      <w:szCs w:val="20"/>
      <w:lang w:val="en-US"/>
    </w:rPr>
  </w:style>
  <w:style w:type="paragraph" w:styleId="Heading1">
    <w:name w:val="heading 1"/>
    <w:basedOn w:val="Normal"/>
    <w:next w:val="Normal"/>
    <w:link w:val="Heading1Char"/>
    <w:autoRedefine/>
    <w:qFormat/>
    <w:rsid w:val="00FF0681"/>
    <w:pPr>
      <w:keepNext/>
      <w:tabs>
        <w:tab w:val="left" w:pos="567"/>
        <w:tab w:val="left" w:pos="1134"/>
        <w:tab w:val="left" w:pos="1701"/>
        <w:tab w:val="left" w:pos="2268"/>
        <w:tab w:val="left" w:pos="2835"/>
        <w:tab w:val="right" w:pos="9072"/>
      </w:tabs>
      <w:spacing w:before="240" w:after="60"/>
      <w:outlineLvl w:val="0"/>
    </w:pPr>
    <w:rPr>
      <w:rFonts w:ascii="Roboto" w:hAnsi="Roboto" w:cs="Arial"/>
      <w:bCs/>
      <w:color w:val="EB0029"/>
      <w:kern w:val="32"/>
      <w:sz w:val="44"/>
      <w:szCs w:val="4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681"/>
    <w:rPr>
      <w:rFonts w:ascii="Roboto" w:eastAsia="Times New Roman" w:hAnsi="Roboto" w:cs="Arial"/>
      <w:bCs/>
      <w:color w:val="EB0029"/>
      <w:kern w:val="32"/>
      <w:sz w:val="44"/>
      <w:szCs w:val="44"/>
      <w:lang w:eastAsia="en-AU"/>
    </w:rPr>
  </w:style>
  <w:style w:type="character" w:styleId="Hyperlink">
    <w:name w:val="Hyperlink"/>
    <w:basedOn w:val="DefaultParagraphFont"/>
    <w:uiPriority w:val="99"/>
    <w:unhideWhenUsed/>
    <w:rsid w:val="00717D31"/>
    <w:rPr>
      <w:color w:val="0563C1" w:themeColor="hyperlink"/>
      <w:u w:val="single"/>
    </w:rPr>
  </w:style>
  <w:style w:type="paragraph" w:customStyle="1" w:styleId="ContactBlock">
    <w:name w:val="Contact Block"/>
    <w:basedOn w:val="Normal"/>
    <w:rsid w:val="00717D31"/>
    <w:pPr>
      <w:tabs>
        <w:tab w:val="left" w:pos="567"/>
        <w:tab w:val="left" w:pos="1134"/>
        <w:tab w:val="left" w:pos="1701"/>
        <w:tab w:val="left" w:pos="2268"/>
        <w:tab w:val="left" w:pos="2835"/>
        <w:tab w:val="right" w:pos="9072"/>
      </w:tabs>
      <w:spacing w:line="180" w:lineRule="exact"/>
      <w:ind w:left="567"/>
    </w:pPr>
    <w:rPr>
      <w:rFonts w:ascii="Arial Unicode MS" w:hAnsi="Arial Unicode MS"/>
      <w:color w:val="808080"/>
      <w:sz w:val="16"/>
      <w:lang w:val="en-AU" w:eastAsia="en-AU"/>
    </w:rPr>
  </w:style>
  <w:style w:type="paragraph" w:styleId="ListParagraph">
    <w:name w:val="List Paragraph"/>
    <w:basedOn w:val="Normal"/>
    <w:uiPriority w:val="34"/>
    <w:qFormat/>
    <w:rsid w:val="00717D31"/>
    <w:pPr>
      <w:ind w:left="720"/>
    </w:pPr>
    <w:rPr>
      <w:rFonts w:ascii="Calibri" w:eastAsiaTheme="minorHAnsi" w:hAnsi="Calibri"/>
      <w:sz w:val="22"/>
      <w:szCs w:val="22"/>
      <w:lang w:val="en-AU" w:eastAsia="en-AU"/>
    </w:rPr>
  </w:style>
  <w:style w:type="paragraph" w:customStyle="1" w:styleId="NoParagraphStyle">
    <w:name w:val="[No Paragraph Style]"/>
    <w:rsid w:val="00717D31"/>
    <w:pPr>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character" w:styleId="FollowedHyperlink">
    <w:name w:val="FollowedHyperlink"/>
    <w:basedOn w:val="DefaultParagraphFont"/>
    <w:uiPriority w:val="99"/>
    <w:semiHidden/>
    <w:unhideWhenUsed/>
    <w:rsid w:val="00717D31"/>
    <w:rPr>
      <w:color w:val="954F72" w:themeColor="followedHyperlink"/>
      <w:u w:val="single"/>
    </w:rPr>
  </w:style>
  <w:style w:type="paragraph" w:styleId="BalloonText">
    <w:name w:val="Balloon Text"/>
    <w:basedOn w:val="Normal"/>
    <w:link w:val="BalloonTextChar"/>
    <w:uiPriority w:val="99"/>
    <w:semiHidden/>
    <w:unhideWhenUsed/>
    <w:rsid w:val="00A54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6ED"/>
    <w:rPr>
      <w:rFonts w:ascii="Segoe UI" w:eastAsia="Times New Roman" w:hAnsi="Segoe UI" w:cs="Segoe UI"/>
      <w:sz w:val="18"/>
      <w:szCs w:val="18"/>
      <w:lang w:val="en-US"/>
    </w:rPr>
  </w:style>
  <w:style w:type="paragraph" w:styleId="Header">
    <w:name w:val="header"/>
    <w:basedOn w:val="Normal"/>
    <w:link w:val="HeaderChar"/>
    <w:uiPriority w:val="99"/>
    <w:unhideWhenUsed/>
    <w:rsid w:val="005F6DA4"/>
    <w:pPr>
      <w:tabs>
        <w:tab w:val="center" w:pos="4680"/>
        <w:tab w:val="right" w:pos="9360"/>
      </w:tabs>
    </w:pPr>
  </w:style>
  <w:style w:type="character" w:customStyle="1" w:styleId="HeaderChar">
    <w:name w:val="Header Char"/>
    <w:basedOn w:val="DefaultParagraphFont"/>
    <w:link w:val="Header"/>
    <w:uiPriority w:val="99"/>
    <w:rsid w:val="005F6DA4"/>
    <w:rPr>
      <w:rFonts w:eastAsia="Times New Roman" w:cs="Times New Roman"/>
      <w:sz w:val="24"/>
      <w:szCs w:val="20"/>
      <w:lang w:val="en-US"/>
    </w:rPr>
  </w:style>
  <w:style w:type="paragraph" w:styleId="Footer">
    <w:name w:val="footer"/>
    <w:basedOn w:val="Normal"/>
    <w:link w:val="FooterChar"/>
    <w:uiPriority w:val="99"/>
    <w:unhideWhenUsed/>
    <w:rsid w:val="005F6DA4"/>
    <w:pPr>
      <w:tabs>
        <w:tab w:val="center" w:pos="4680"/>
        <w:tab w:val="right" w:pos="9360"/>
      </w:tabs>
    </w:pPr>
  </w:style>
  <w:style w:type="character" w:customStyle="1" w:styleId="FooterChar">
    <w:name w:val="Footer Char"/>
    <w:basedOn w:val="DefaultParagraphFont"/>
    <w:link w:val="Footer"/>
    <w:uiPriority w:val="99"/>
    <w:rsid w:val="005F6DA4"/>
    <w:rPr>
      <w:rFonts w:eastAsia="Times New Roman" w:cs="Times New Roman"/>
      <w:sz w:val="24"/>
      <w:szCs w:val="20"/>
      <w:lang w:val="en-US"/>
    </w:rPr>
  </w:style>
  <w:style w:type="paragraph" w:styleId="NormalWeb">
    <w:name w:val="Normal (Web)"/>
    <w:basedOn w:val="Normal"/>
    <w:uiPriority w:val="99"/>
    <w:unhideWhenUsed/>
    <w:rsid w:val="00544B1B"/>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0C0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90759">
      <w:bodyDiv w:val="1"/>
      <w:marLeft w:val="0"/>
      <w:marRight w:val="0"/>
      <w:marTop w:val="0"/>
      <w:marBottom w:val="0"/>
      <w:divBdr>
        <w:top w:val="none" w:sz="0" w:space="0" w:color="auto"/>
        <w:left w:val="none" w:sz="0" w:space="0" w:color="auto"/>
        <w:bottom w:val="none" w:sz="0" w:space="0" w:color="auto"/>
        <w:right w:val="none" w:sz="0" w:space="0" w:color="auto"/>
      </w:divBdr>
    </w:div>
    <w:div w:id="29171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info@heatandcontro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290CE-ED29-42D6-B09D-9F962D7178F0}">
  <ds:schemaRefs>
    <ds:schemaRef ds:uri="http://schemas.openxmlformats.org/officeDocument/2006/bibliography"/>
  </ds:schemaRefs>
</ds:datastoreItem>
</file>

<file path=docMetadata/LabelInfo.xml><?xml version="1.0" encoding="utf-8"?>
<clbl:labelList xmlns:clbl="http://schemas.microsoft.com/office/2020/mipLabelMetadata">
  <clbl:label id="{a0a472b0-6b0b-49c9-a7d6-9f2d42f08599}" enabled="0" method="" siteId="{a0a472b0-6b0b-49c9-a7d6-9f2d42f08599}"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2275</Characters>
  <Application>Microsoft Office Word</Application>
  <DocSecurity>0</DocSecurity>
  <Lines>51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 Williams-Pruitt</dc:creator>
  <cp:keywords/>
  <dc:description/>
  <cp:lastModifiedBy>Jim Kabbani</cp:lastModifiedBy>
  <cp:revision>2</cp:revision>
  <cp:lastPrinted>2016-03-10T20:35:00Z</cp:lastPrinted>
  <dcterms:created xsi:type="dcterms:W3CDTF">2026-08-10T18:05:00Z</dcterms:created>
  <dcterms:modified xsi:type="dcterms:W3CDTF">2026-08-10T18:05:00Z</dcterms:modified>
</cp:coreProperties>
</file>